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AB" w:rsidRP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AB">
        <w:rPr>
          <w:rFonts w:ascii="Times New Roman" w:hAnsi="Times New Roman" w:cs="Times New Roman"/>
          <w:b/>
          <w:sz w:val="28"/>
          <w:szCs w:val="28"/>
        </w:rPr>
        <w:t>по итог</w:t>
      </w:r>
      <w:r w:rsidR="00A41262">
        <w:rPr>
          <w:rFonts w:ascii="Times New Roman" w:hAnsi="Times New Roman" w:cs="Times New Roman"/>
          <w:b/>
          <w:sz w:val="28"/>
          <w:szCs w:val="28"/>
        </w:rPr>
        <w:t>ам</w:t>
      </w:r>
      <w:r w:rsidRPr="00B113AB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по </w:t>
      </w:r>
      <w:r w:rsidR="00EA53F4">
        <w:rPr>
          <w:rFonts w:ascii="Times New Roman" w:hAnsi="Times New Roman" w:cs="Times New Roman"/>
          <w:b/>
          <w:sz w:val="28"/>
          <w:szCs w:val="28"/>
        </w:rPr>
        <w:t>подведению итогов приема предложений от населения по выбору мероприятий на общественной территории</w:t>
      </w:r>
      <w:r w:rsidRPr="00B113AB">
        <w:rPr>
          <w:rFonts w:ascii="Times New Roman" w:hAnsi="Times New Roman" w:cs="Times New Roman"/>
          <w:b/>
          <w:sz w:val="28"/>
          <w:szCs w:val="28"/>
        </w:rPr>
        <w:t>, на которой будет реализовываться проект создания комфортной городской среды по благоустройств</w:t>
      </w:r>
      <w:r w:rsidR="00994C1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EA53F4">
        <w:rPr>
          <w:rFonts w:ascii="Times New Roman" w:hAnsi="Times New Roman" w:cs="Times New Roman"/>
          <w:b/>
          <w:sz w:val="28"/>
          <w:szCs w:val="28"/>
        </w:rPr>
        <w:t>в рамках Всероссийского</w:t>
      </w:r>
      <w:r w:rsidR="00D444E9">
        <w:rPr>
          <w:rFonts w:ascii="Times New Roman" w:hAnsi="Times New Roman" w:cs="Times New Roman"/>
          <w:b/>
          <w:sz w:val="28"/>
          <w:szCs w:val="28"/>
        </w:rPr>
        <w:t xml:space="preserve"> конкурса лучших проектов создания комфортной городской среды </w:t>
      </w:r>
      <w:r w:rsidR="00994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AB" w:rsidRP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AB" w:rsidRDefault="00D444E9" w:rsidP="00B113AB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2018 года н</w:t>
      </w:r>
      <w:r w:rsidR="00B113AB" w:rsidRPr="00B113AB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A41262">
        <w:rPr>
          <w:rFonts w:ascii="Times New Roman" w:hAnsi="Times New Roman" w:cs="Times New Roman"/>
          <w:sz w:val="28"/>
          <w:szCs w:val="28"/>
        </w:rPr>
        <w:t>М</w:t>
      </w:r>
      <w:r w:rsidR="00B113AB" w:rsidRPr="00B113AB">
        <w:rPr>
          <w:rFonts w:ascii="Times New Roman" w:hAnsi="Times New Roman" w:cs="Times New Roman"/>
          <w:sz w:val="28"/>
          <w:szCs w:val="28"/>
        </w:rPr>
        <w:t>униципальной общественной комиссии по обеспечению реализации приоритетного проекта «Формирован</w:t>
      </w:r>
      <w:r w:rsidR="00994C1E">
        <w:rPr>
          <w:rFonts w:ascii="Times New Roman" w:hAnsi="Times New Roman" w:cs="Times New Roman"/>
          <w:sz w:val="28"/>
          <w:szCs w:val="28"/>
        </w:rPr>
        <w:t>ие комфортной городской среды на территории городского поселения «Шилкинское»»</w:t>
      </w:r>
      <w:r w:rsidR="00B113AB" w:rsidRPr="00B113AB">
        <w:rPr>
          <w:rFonts w:ascii="Times New Roman" w:hAnsi="Times New Roman" w:cs="Times New Roman"/>
          <w:sz w:val="28"/>
          <w:szCs w:val="28"/>
        </w:rPr>
        <w:t xml:space="preserve"> (далее – Муниципальная комиссия)</w:t>
      </w:r>
      <w:r w:rsidR="00A41262">
        <w:rPr>
          <w:rFonts w:ascii="Times New Roman" w:hAnsi="Times New Roman" w:cs="Times New Roman"/>
          <w:sz w:val="28"/>
          <w:szCs w:val="28"/>
        </w:rPr>
        <w:t xml:space="preserve"> по итогам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 перечень мероприятий</w:t>
      </w:r>
      <w:r w:rsidR="00277B6E">
        <w:rPr>
          <w:rFonts w:ascii="Times New Roman" w:hAnsi="Times New Roman" w:cs="Times New Roman"/>
          <w:sz w:val="28"/>
          <w:szCs w:val="28"/>
        </w:rPr>
        <w:t xml:space="preserve">, которые целесообразно реализовать на </w:t>
      </w:r>
      <w:r w:rsidR="00B113AB" w:rsidRPr="00B113AB">
        <w:rPr>
          <w:rFonts w:ascii="Times New Roman" w:hAnsi="Times New Roman" w:cs="Times New Roman"/>
          <w:sz w:val="28"/>
          <w:szCs w:val="28"/>
        </w:rPr>
        <w:t>обще</w:t>
      </w:r>
      <w:r w:rsidR="00277B6E">
        <w:rPr>
          <w:rFonts w:ascii="Times New Roman" w:hAnsi="Times New Roman" w:cs="Times New Roman"/>
          <w:sz w:val="28"/>
          <w:szCs w:val="28"/>
        </w:rPr>
        <w:t>ственной территории</w:t>
      </w:r>
      <w:r w:rsidR="00B113AB" w:rsidRPr="00B113AB">
        <w:rPr>
          <w:rFonts w:ascii="Times New Roman" w:hAnsi="Times New Roman" w:cs="Times New Roman"/>
          <w:sz w:val="28"/>
          <w:szCs w:val="28"/>
        </w:rPr>
        <w:t xml:space="preserve"> </w:t>
      </w:r>
      <w:r w:rsidR="00994C1E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="00B113AB" w:rsidRPr="00B113AB">
        <w:rPr>
          <w:rFonts w:ascii="Times New Roman" w:hAnsi="Times New Roman" w:cs="Times New Roman"/>
          <w:sz w:val="28"/>
          <w:szCs w:val="28"/>
        </w:rPr>
        <w:t xml:space="preserve"> – </w:t>
      </w:r>
      <w:r w:rsidR="00994C1E">
        <w:rPr>
          <w:rFonts w:ascii="Times New Roman" w:hAnsi="Times New Roman" w:cs="Times New Roman"/>
          <w:sz w:val="28"/>
          <w:szCs w:val="28"/>
        </w:rPr>
        <w:t>площадь «Мира» по ул. Ленина, 114 «А»</w:t>
      </w:r>
      <w:r w:rsidR="00A41262">
        <w:rPr>
          <w:rFonts w:ascii="Times New Roman" w:hAnsi="Times New Roman" w:cs="Times New Roman"/>
          <w:sz w:val="28"/>
          <w:szCs w:val="28"/>
        </w:rPr>
        <w:t>,</w:t>
      </w:r>
      <w:r w:rsidR="00B113AB" w:rsidRPr="00B113AB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 создания комфортной городской среды по благоустройству (про</w:t>
      </w:r>
      <w:r w:rsidR="00994C1E">
        <w:rPr>
          <w:rFonts w:ascii="Times New Roman" w:hAnsi="Times New Roman" w:cs="Times New Roman"/>
          <w:sz w:val="28"/>
          <w:szCs w:val="28"/>
        </w:rPr>
        <w:t>токол</w:t>
      </w:r>
      <w:r w:rsidR="00890278">
        <w:rPr>
          <w:rFonts w:ascii="Times New Roman" w:hAnsi="Times New Roman" w:cs="Times New Roman"/>
          <w:sz w:val="28"/>
          <w:szCs w:val="28"/>
        </w:rPr>
        <w:t xml:space="preserve"> Муниципальной комиссии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B6E">
        <w:rPr>
          <w:rFonts w:ascii="Times New Roman" w:hAnsi="Times New Roman" w:cs="Times New Roman"/>
          <w:sz w:val="28"/>
          <w:szCs w:val="28"/>
        </w:rPr>
        <w:t>2</w:t>
      </w:r>
      <w:r w:rsidR="00890278">
        <w:rPr>
          <w:rFonts w:ascii="Times New Roman" w:hAnsi="Times New Roman" w:cs="Times New Roman"/>
          <w:sz w:val="28"/>
          <w:szCs w:val="28"/>
        </w:rPr>
        <w:t xml:space="preserve"> от </w:t>
      </w:r>
      <w:r w:rsidR="00277B6E">
        <w:rPr>
          <w:rFonts w:ascii="Times New Roman" w:hAnsi="Times New Roman" w:cs="Times New Roman"/>
          <w:sz w:val="28"/>
          <w:szCs w:val="28"/>
        </w:rPr>
        <w:t>16</w:t>
      </w:r>
      <w:r w:rsidR="00994C1E">
        <w:rPr>
          <w:rFonts w:ascii="Times New Roman" w:hAnsi="Times New Roman" w:cs="Times New Roman"/>
          <w:sz w:val="28"/>
          <w:szCs w:val="28"/>
        </w:rPr>
        <w:t>.03.2018 г.</w:t>
      </w:r>
      <w:r w:rsidR="00277B6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277B6E">
        <w:rPr>
          <w:rFonts w:ascii="Times New Roman" w:hAnsi="Times New Roman" w:cs="Times New Roman"/>
          <w:sz w:val="28"/>
          <w:szCs w:val="24"/>
        </w:rPr>
        <w:t xml:space="preserve"> очередь – 2018 год: 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установка фонтана;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устройство пешеходных дорожек;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устройство освещения;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установка скамеек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установка урн;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организация мемориала «Воинской и трудовой славы»;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277B6E">
        <w:rPr>
          <w:rFonts w:ascii="Times New Roman" w:hAnsi="Times New Roman" w:cs="Times New Roman"/>
          <w:sz w:val="28"/>
          <w:szCs w:val="24"/>
        </w:rPr>
        <w:t xml:space="preserve"> очередь – 2019 год: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устройство пешеходных дорожек;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устройство освещения;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установка скейт – площадки;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устройства зоны молодоженов;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установка беседок;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устройство детской площадки (карусель «Ветерок», карусель «Паровозик» и т.д.);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устройство спортивной площадки (скалодром (стенка));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кафе с летней площадкой;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торговая зона;</w:t>
      </w:r>
      <w:bookmarkStart w:id="0" w:name="_GoBack"/>
      <w:bookmarkEnd w:id="0"/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устройство зоны для пожилых людей;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устройство стендов по истории г. Шилка;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установка ограждения;</w:t>
      </w:r>
    </w:p>
    <w:p w:rsidR="00277B6E" w:rsidRPr="00277B6E" w:rsidRDefault="00277B6E" w:rsidP="002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6E">
        <w:rPr>
          <w:rFonts w:ascii="Times New Roman" w:hAnsi="Times New Roman" w:cs="Times New Roman"/>
          <w:sz w:val="28"/>
          <w:szCs w:val="24"/>
        </w:rPr>
        <w:t>- устройство сцены;</w:t>
      </w:r>
    </w:p>
    <w:p w:rsidR="00277B6E" w:rsidRPr="00B113AB" w:rsidRDefault="00277B6E" w:rsidP="00B113AB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6D5" w:rsidRPr="00B113AB" w:rsidRDefault="003566D5">
      <w:pPr>
        <w:rPr>
          <w:rFonts w:ascii="Times New Roman" w:hAnsi="Times New Roman" w:cs="Times New Roman"/>
          <w:sz w:val="28"/>
          <w:szCs w:val="28"/>
        </w:rPr>
      </w:pPr>
    </w:p>
    <w:sectPr w:rsidR="003566D5" w:rsidRPr="00B113AB" w:rsidSect="00B11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AB"/>
    <w:rsid w:val="00277B6E"/>
    <w:rsid w:val="003566D5"/>
    <w:rsid w:val="00665B2F"/>
    <w:rsid w:val="00890278"/>
    <w:rsid w:val="00994C1E"/>
    <w:rsid w:val="00A41262"/>
    <w:rsid w:val="00B113AB"/>
    <w:rsid w:val="00CE1C0D"/>
    <w:rsid w:val="00D444E9"/>
    <w:rsid w:val="00E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6EA4"/>
  <w15:docId w15:val="{9D3279D4-DD01-4327-AB30-11D825E7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3</cp:revision>
  <cp:lastPrinted>2018-03-30T01:18:00Z</cp:lastPrinted>
  <dcterms:created xsi:type="dcterms:W3CDTF">2018-04-24T00:50:00Z</dcterms:created>
  <dcterms:modified xsi:type="dcterms:W3CDTF">2018-04-24T01:18:00Z</dcterms:modified>
</cp:coreProperties>
</file>