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8" w:rsidRDefault="001E54A8" w:rsidP="0048529E">
      <w:pPr>
        <w:widowControl/>
        <w:tabs>
          <w:tab w:val="left" w:pos="6840"/>
          <w:tab w:val="left" w:pos="7020"/>
        </w:tabs>
        <w:ind w:firstLine="0"/>
        <w:jc w:val="right"/>
        <w:rPr>
          <w:b/>
          <w:bCs/>
          <w:sz w:val="28"/>
          <w:szCs w:val="28"/>
          <w:lang w:eastAsia="en-US"/>
        </w:rPr>
      </w:pPr>
      <w:bookmarkStart w:id="0" w:name="sub_1000"/>
    </w:p>
    <w:p w:rsidR="001E54A8" w:rsidRPr="00D60512" w:rsidRDefault="001E54A8" w:rsidP="00EC59A4">
      <w:pPr>
        <w:widowControl/>
        <w:tabs>
          <w:tab w:val="left" w:pos="6840"/>
          <w:tab w:val="left" w:pos="7020"/>
        </w:tabs>
        <w:ind w:firstLine="0"/>
        <w:jc w:val="center"/>
        <w:rPr>
          <w:b/>
          <w:bCs/>
          <w:sz w:val="28"/>
          <w:szCs w:val="28"/>
          <w:lang w:eastAsia="en-US"/>
        </w:rPr>
      </w:pPr>
      <w:r w:rsidRPr="00D60512">
        <w:rPr>
          <w:b/>
          <w:bCs/>
          <w:sz w:val="28"/>
          <w:szCs w:val="28"/>
          <w:lang w:eastAsia="en-US"/>
        </w:rPr>
        <w:t>АДМИНИСТРАЦИЯ ГОРОДСКОГО ПОСЕЛЕНИЯ «ШИЛКИНСКОЕ»</w:t>
      </w:r>
      <w:r w:rsidRPr="00D60512">
        <w:rPr>
          <w:bCs/>
          <w:i/>
          <w:sz w:val="28"/>
          <w:szCs w:val="28"/>
          <w:lang w:eastAsia="en-US"/>
        </w:rPr>
        <w:t xml:space="preserve"> </w:t>
      </w:r>
    </w:p>
    <w:p w:rsidR="001E54A8" w:rsidRPr="00D60512" w:rsidRDefault="001E54A8" w:rsidP="004C7799">
      <w:pPr>
        <w:widowControl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1E54A8" w:rsidRPr="00D60512" w:rsidRDefault="001E54A8" w:rsidP="004C7799">
      <w:pPr>
        <w:widowControl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  <w:r w:rsidRPr="00D60512">
        <w:rPr>
          <w:b/>
          <w:sz w:val="28"/>
          <w:szCs w:val="28"/>
        </w:rPr>
        <w:t>ПОСТАНОВЛЕНИЕ</w:t>
      </w: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</w:p>
    <w:p w:rsidR="001E54A8" w:rsidRPr="00D60512" w:rsidRDefault="001E54A8" w:rsidP="004C77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6063">
        <w:rPr>
          <w:sz w:val="28"/>
          <w:szCs w:val="28"/>
        </w:rPr>
        <w:t>04 декабря</w:t>
      </w:r>
      <w:r>
        <w:rPr>
          <w:sz w:val="28"/>
          <w:szCs w:val="28"/>
        </w:rPr>
        <w:t xml:space="preserve"> </w:t>
      </w:r>
      <w:r w:rsidRPr="00D60512">
        <w:rPr>
          <w:sz w:val="28"/>
          <w:szCs w:val="28"/>
        </w:rPr>
        <w:t>201</w:t>
      </w:r>
      <w:r w:rsidR="00627BF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60512">
        <w:rPr>
          <w:sz w:val="28"/>
          <w:szCs w:val="28"/>
        </w:rPr>
        <w:t xml:space="preserve">года                               </w:t>
      </w:r>
      <w:r>
        <w:rPr>
          <w:sz w:val="28"/>
          <w:szCs w:val="28"/>
        </w:rPr>
        <w:t xml:space="preserve">                        </w:t>
      </w:r>
      <w:r w:rsidR="00F86063">
        <w:rPr>
          <w:sz w:val="28"/>
          <w:szCs w:val="28"/>
        </w:rPr>
        <w:t xml:space="preserve"> № 439</w:t>
      </w:r>
    </w:p>
    <w:p w:rsidR="001E54A8" w:rsidRPr="00D60512" w:rsidRDefault="001E54A8" w:rsidP="004C7799">
      <w:pPr>
        <w:widowControl/>
        <w:ind w:firstLine="0"/>
        <w:jc w:val="center"/>
        <w:rPr>
          <w:i/>
          <w:sz w:val="28"/>
          <w:szCs w:val="28"/>
        </w:rPr>
      </w:pPr>
    </w:p>
    <w:p w:rsidR="001E54A8" w:rsidRPr="00D60512" w:rsidRDefault="001E54A8" w:rsidP="004C7799">
      <w:pPr>
        <w:widowControl/>
        <w:ind w:firstLine="0"/>
        <w:jc w:val="center"/>
        <w:rPr>
          <w:i/>
          <w:sz w:val="28"/>
          <w:szCs w:val="28"/>
        </w:rPr>
      </w:pPr>
      <w:r w:rsidRPr="00D60512">
        <w:rPr>
          <w:i/>
          <w:sz w:val="28"/>
          <w:szCs w:val="28"/>
        </w:rPr>
        <w:t>г. Шилка</w:t>
      </w:r>
    </w:p>
    <w:p w:rsidR="001E54A8" w:rsidRPr="00D60512" w:rsidRDefault="001E54A8" w:rsidP="002F1940">
      <w:pPr>
        <w:tabs>
          <w:tab w:val="left" w:pos="3431"/>
        </w:tabs>
        <w:rPr>
          <w:sz w:val="24"/>
          <w:szCs w:val="24"/>
        </w:rPr>
      </w:pPr>
    </w:p>
    <w:p w:rsidR="001E54A8" w:rsidRPr="00D60512" w:rsidRDefault="00627BFF" w:rsidP="004C779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 внесение изменений в </w:t>
      </w:r>
      <w:r w:rsidR="001E54A8" w:rsidRPr="00D60512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 регламент</w:t>
      </w:r>
      <w:r w:rsidR="001E54A8" w:rsidRPr="00D60512">
        <w:rPr>
          <w:b/>
          <w:sz w:val="28"/>
          <w:szCs w:val="28"/>
        </w:rPr>
        <w:t xml:space="preserve"> </w:t>
      </w:r>
      <w:r w:rsidR="004B5247">
        <w:rPr>
          <w:b/>
          <w:sz w:val="28"/>
          <w:szCs w:val="28"/>
        </w:rPr>
        <w:t>№ 518 от 23 ноября 2016г</w:t>
      </w:r>
      <w:r w:rsidR="00F5164B">
        <w:rPr>
          <w:b/>
          <w:sz w:val="28"/>
          <w:szCs w:val="28"/>
        </w:rPr>
        <w:t>ода</w:t>
      </w:r>
      <w:r w:rsidR="004B5247">
        <w:rPr>
          <w:b/>
          <w:sz w:val="28"/>
          <w:szCs w:val="28"/>
        </w:rPr>
        <w:t xml:space="preserve"> </w:t>
      </w:r>
      <w:r w:rsidR="001E54A8" w:rsidRPr="00D60512">
        <w:rPr>
          <w:b/>
          <w:sz w:val="28"/>
          <w:szCs w:val="28"/>
        </w:rPr>
        <w:t>предоставления муниципальной услуги «Предоставление решения о согласовании архитектурно-градостроительного облика объекта в городском поселении «Шилкинское»</w:t>
      </w:r>
    </w:p>
    <w:p w:rsidR="001E54A8" w:rsidRPr="00D60512" w:rsidRDefault="001E54A8" w:rsidP="004C7799">
      <w:pPr>
        <w:pStyle w:val="a7"/>
        <w:spacing w:after="0"/>
        <w:rPr>
          <w:rFonts w:ascii="Arial" w:hAnsi="Arial" w:cs="Arial"/>
        </w:rPr>
      </w:pPr>
    </w:p>
    <w:p w:rsidR="001E54A8" w:rsidRPr="00D60512" w:rsidRDefault="001E54A8" w:rsidP="004C7799">
      <w:pPr>
        <w:pStyle w:val="a9"/>
        <w:rPr>
          <w:rFonts w:ascii="Arial" w:hAnsi="Arial" w:cs="Arial"/>
          <w:sz w:val="24"/>
          <w:szCs w:val="24"/>
        </w:rPr>
      </w:pPr>
      <w:r w:rsidRPr="00D60512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решения о согласовании архитектурно-градостроительного облика объекта в городском поселении «</w:t>
      </w:r>
      <w:proofErr w:type="spellStart"/>
      <w:r w:rsidRPr="00D60512">
        <w:rPr>
          <w:rFonts w:ascii="Arial" w:hAnsi="Arial" w:cs="Arial"/>
          <w:sz w:val="24"/>
          <w:szCs w:val="24"/>
        </w:rPr>
        <w:t>шилкинское</w:t>
      </w:r>
      <w:proofErr w:type="spellEnd"/>
      <w:r w:rsidRPr="00D60512">
        <w:rPr>
          <w:rFonts w:ascii="Arial" w:hAnsi="Arial" w:cs="Arial"/>
          <w:sz w:val="24"/>
          <w:szCs w:val="24"/>
        </w:rPr>
        <w:t>», Администрация городского поселения «Шилкинское» постановляет</w:t>
      </w:r>
      <w:r w:rsidRPr="00D60512">
        <w:rPr>
          <w:rFonts w:ascii="Arial" w:hAnsi="Arial" w:cs="Arial"/>
          <w:b/>
          <w:sz w:val="24"/>
          <w:szCs w:val="24"/>
        </w:rPr>
        <w:t>:</w:t>
      </w:r>
    </w:p>
    <w:p w:rsidR="00627BFF" w:rsidRDefault="00627BFF" w:rsidP="00627BFF">
      <w:pPr>
        <w:numPr>
          <w:ilvl w:val="0"/>
          <w:numId w:val="1"/>
        </w:numPr>
        <w:spacing w:before="100" w:beforeAutospacing="1" w:after="100" w:afterAutospacing="1"/>
        <w:ind w:left="709" w:hanging="408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подпункт 2.4. пункта 2 внести следующие изменения и правильно читать: </w:t>
      </w:r>
      <w:r w:rsidRPr="00627BFF">
        <w:rPr>
          <w:sz w:val="24"/>
          <w:szCs w:val="24"/>
        </w:rPr>
        <w:t>«Срок предоставления муниципальной услуги  составляет не более 20 дней со дня регистрации заявления».</w:t>
      </w:r>
    </w:p>
    <w:p w:rsidR="00627BFF" w:rsidRPr="00627BFF" w:rsidRDefault="00627BFF" w:rsidP="00627BFF">
      <w:pPr>
        <w:numPr>
          <w:ilvl w:val="0"/>
          <w:numId w:val="1"/>
        </w:numPr>
        <w:spacing w:before="100" w:beforeAutospacing="1" w:after="100" w:afterAutospacing="1"/>
        <w:ind w:left="709" w:hanging="408"/>
        <w:contextualSpacing/>
        <w:jc w:val="left"/>
        <w:rPr>
          <w:sz w:val="24"/>
          <w:szCs w:val="24"/>
        </w:rPr>
      </w:pPr>
      <w:r w:rsidRPr="00627BFF">
        <w:rPr>
          <w:sz w:val="24"/>
          <w:szCs w:val="24"/>
        </w:rPr>
        <w:t>В подпункт 2.5.1. пункта 2.5. внести следующие изменения и правильно читать: «Предоставление муниципальной услуги осуществляется в соответствии </w:t>
      </w:r>
      <w:proofErr w:type="gramStart"/>
      <w:r w:rsidRPr="00627BFF">
        <w:rPr>
          <w:sz w:val="24"/>
          <w:szCs w:val="24"/>
        </w:rPr>
        <w:t>с</w:t>
      </w:r>
      <w:proofErr w:type="gramEnd"/>
      <w:r w:rsidRPr="00627BFF">
        <w:rPr>
          <w:sz w:val="24"/>
          <w:szCs w:val="24"/>
        </w:rPr>
        <w:t>: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sz w:val="24"/>
          <w:szCs w:val="24"/>
        </w:rPr>
        <w:t>- </w:t>
      </w:r>
      <w:r w:rsidRPr="00627BFF">
        <w:rPr>
          <w:bCs/>
          <w:sz w:val="24"/>
          <w:szCs w:val="24"/>
        </w:rPr>
        <w:t>Конституцией Российской Федерации;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Гражданским кодексом Российской Федерации (часть 1) от 30 ноября 1994 года № 51-ФЗ;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Гражданским процессуальным кодексом Российской Федерации от 14 ноября 2002 года № 138-ФЗ;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sz w:val="24"/>
          <w:szCs w:val="24"/>
        </w:rPr>
        <w:t xml:space="preserve">- </w:t>
      </w:r>
      <w:hyperlink r:id="rId5" w:history="1">
        <w:r w:rsidRPr="00627BFF">
          <w:rPr>
            <w:rStyle w:val="a3"/>
            <w:rFonts w:cs="Arial"/>
            <w:color w:val="000000"/>
            <w:sz w:val="24"/>
            <w:szCs w:val="24"/>
          </w:rPr>
          <w:t>Федеральный закон от 06.10.2003 N 131-ФЗ</w:t>
        </w:r>
      </w:hyperlink>
      <w:r w:rsidRPr="00627BFF">
        <w:rPr>
          <w:color w:val="000000"/>
          <w:sz w:val="24"/>
          <w:szCs w:val="24"/>
        </w:rPr>
        <w:t xml:space="preserve"> </w:t>
      </w:r>
      <w:r w:rsidRPr="00627BFF">
        <w:rPr>
          <w:sz w:val="24"/>
          <w:szCs w:val="24"/>
        </w:rPr>
        <w:t>«Об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                  </w:t>
      </w:r>
      <w:r w:rsidRPr="00627BFF">
        <w:rPr>
          <w:bCs/>
          <w:sz w:val="24"/>
          <w:szCs w:val="24"/>
        </w:rPr>
        <w:t xml:space="preserve"> - Федеральным законом от 2 мая 2006 года № 59-ФЗ «О порядке рассмотрения обращений граждан Российской Федерации»;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Федеральным законом от 27 июля 2006 года № 152-ФЗ «О персональных данных»;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lastRenderedPageBreak/>
        <w:t>- Федеральным законом от 6 апреля 2011 года № 63-ФЗ «Об электронной подписи»;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Распоряжение правительства РФ от 31.01.2017 г. № 147-р (редакция от 19.04.2019)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627BFF" w:rsidRPr="00627BFF" w:rsidRDefault="00627BFF" w:rsidP="00627BFF">
      <w:pPr>
        <w:ind w:left="709" w:hanging="408"/>
        <w:jc w:val="left"/>
        <w:rPr>
          <w:bCs/>
          <w:sz w:val="24"/>
          <w:szCs w:val="24"/>
        </w:rPr>
      </w:pPr>
      <w:r w:rsidRPr="00627BFF">
        <w:rPr>
          <w:bCs/>
          <w:sz w:val="24"/>
          <w:szCs w:val="24"/>
        </w:rPr>
        <w:t>- настоящим административным регламентом;</w:t>
      </w:r>
    </w:p>
    <w:p w:rsidR="00627BFF" w:rsidRPr="00627BFF" w:rsidRDefault="00627BFF" w:rsidP="00627BFF">
      <w:pPr>
        <w:spacing w:before="100" w:beforeAutospacing="1" w:after="100" w:afterAutospacing="1"/>
        <w:ind w:left="720" w:firstLine="0"/>
        <w:contextualSpacing/>
        <w:jc w:val="left"/>
        <w:rPr>
          <w:sz w:val="24"/>
          <w:szCs w:val="24"/>
        </w:rPr>
      </w:pPr>
      <w:r w:rsidRPr="00627BFF">
        <w:rPr>
          <w:sz w:val="24"/>
          <w:szCs w:val="24"/>
        </w:rPr>
        <w:t>- иными нормативными правовыми актами Российской Федерации, Забайкальского края, органа местного самоуправления Администрации городского поселения «Шилкинское».</w:t>
      </w:r>
    </w:p>
    <w:p w:rsidR="001E54A8" w:rsidRPr="00D60512" w:rsidRDefault="00627BFF" w:rsidP="00627BF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1E54A8" w:rsidRPr="00D60512">
        <w:rPr>
          <w:sz w:val="24"/>
          <w:szCs w:val="24"/>
        </w:rPr>
        <w:t>. Опубликовать настоящее постановление в информационно-телекоммуникационной сети «Интернет» на сайте Администрации городского поселения «</w:t>
      </w:r>
      <w:proofErr w:type="spellStart"/>
      <w:r w:rsidR="001E54A8" w:rsidRPr="00D60512">
        <w:rPr>
          <w:sz w:val="24"/>
          <w:szCs w:val="24"/>
        </w:rPr>
        <w:t>Шилкинское</w:t>
      </w:r>
      <w:proofErr w:type="spellEnd"/>
      <w:r w:rsidR="001E54A8" w:rsidRPr="00D60512">
        <w:rPr>
          <w:sz w:val="24"/>
          <w:szCs w:val="24"/>
        </w:rPr>
        <w:t xml:space="preserve">» </w:t>
      </w:r>
      <w:proofErr w:type="spellStart"/>
      <w:r w:rsidR="001E54A8" w:rsidRPr="00D60512">
        <w:rPr>
          <w:sz w:val="24"/>
          <w:szCs w:val="24"/>
        </w:rPr>
        <w:t>город</w:t>
      </w:r>
      <w:proofErr w:type="gramStart"/>
      <w:r w:rsidR="001E54A8" w:rsidRPr="00D60512">
        <w:rPr>
          <w:sz w:val="24"/>
          <w:szCs w:val="24"/>
        </w:rPr>
        <w:t>.ш</w:t>
      </w:r>
      <w:proofErr w:type="gramEnd"/>
      <w:r w:rsidR="001E54A8" w:rsidRPr="00D60512">
        <w:rPr>
          <w:sz w:val="24"/>
          <w:szCs w:val="24"/>
        </w:rPr>
        <w:t>илкинский.рф</w:t>
      </w:r>
      <w:proofErr w:type="spellEnd"/>
      <w:r w:rsidR="001E54A8" w:rsidRPr="00D60512">
        <w:rPr>
          <w:sz w:val="24"/>
          <w:szCs w:val="24"/>
        </w:rPr>
        <w:t>.</w:t>
      </w:r>
    </w:p>
    <w:p w:rsidR="001E54A8" w:rsidRPr="00D60512" w:rsidRDefault="001E54A8" w:rsidP="004C7799">
      <w:pPr>
        <w:rPr>
          <w:sz w:val="24"/>
          <w:szCs w:val="24"/>
        </w:rPr>
      </w:pPr>
    </w:p>
    <w:p w:rsidR="001E54A8" w:rsidRPr="00D60512" w:rsidRDefault="001E54A8" w:rsidP="004C7799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4"/>
        <w:gridCol w:w="4392"/>
      </w:tblGrid>
      <w:tr w:rsidR="001E54A8" w:rsidRPr="00D60512" w:rsidTr="004C7799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A8" w:rsidRPr="00D60512" w:rsidRDefault="001E54A8">
            <w:pPr>
              <w:pStyle w:val="a9"/>
              <w:spacing w:line="25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</w:p>
          <w:p w:rsidR="001E54A8" w:rsidRPr="00D60512" w:rsidRDefault="001E54A8">
            <w:pPr>
              <w:pStyle w:val="a9"/>
              <w:spacing w:line="25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 xml:space="preserve">«Шилкинское»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A8" w:rsidRPr="00D60512" w:rsidRDefault="001E54A8">
            <w:pPr>
              <w:pStyle w:val="a9"/>
              <w:spacing w:line="252" w:lineRule="auto"/>
              <w:ind w:right="-89" w:firstLine="0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 xml:space="preserve">                    С.Н. </w:t>
            </w:r>
            <w:proofErr w:type="gramStart"/>
            <w:r w:rsidRPr="00D60512">
              <w:rPr>
                <w:rFonts w:ascii="Arial" w:hAnsi="Arial" w:cs="Arial"/>
                <w:sz w:val="24"/>
                <w:szCs w:val="24"/>
              </w:rPr>
              <w:t>Сиволап</w:t>
            </w:r>
            <w:proofErr w:type="gramEnd"/>
          </w:p>
        </w:tc>
      </w:tr>
    </w:tbl>
    <w:p w:rsidR="001E54A8" w:rsidRDefault="001E54A8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2F194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2F1940"/>
    <w:p w:rsidR="001E54A8" w:rsidRPr="002F1940" w:rsidRDefault="001E54A8" w:rsidP="002F1940"/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E54A8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188"/>
    <w:multiLevelType w:val="hybridMultilevel"/>
    <w:tmpl w:val="EB92E1BC"/>
    <w:lvl w:ilvl="0" w:tplc="9BDE0A2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26C3F"/>
    <w:multiLevelType w:val="hybridMultilevel"/>
    <w:tmpl w:val="EB92E1BC"/>
    <w:lvl w:ilvl="0" w:tplc="9BDE0A2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799"/>
    <w:rsid w:val="0000071F"/>
    <w:rsid w:val="00022EFB"/>
    <w:rsid w:val="00067CD7"/>
    <w:rsid w:val="000E38F5"/>
    <w:rsid w:val="00150EC7"/>
    <w:rsid w:val="00182EC9"/>
    <w:rsid w:val="001B7008"/>
    <w:rsid w:val="001E54A8"/>
    <w:rsid w:val="001F5F98"/>
    <w:rsid w:val="002074BA"/>
    <w:rsid w:val="002164C4"/>
    <w:rsid w:val="00221243"/>
    <w:rsid w:val="00222640"/>
    <w:rsid w:val="0022540E"/>
    <w:rsid w:val="00231513"/>
    <w:rsid w:val="0027394E"/>
    <w:rsid w:val="00287325"/>
    <w:rsid w:val="002C7478"/>
    <w:rsid w:val="002E1034"/>
    <w:rsid w:val="002E5FD8"/>
    <w:rsid w:val="002F1940"/>
    <w:rsid w:val="00315B0B"/>
    <w:rsid w:val="003637ED"/>
    <w:rsid w:val="00365D02"/>
    <w:rsid w:val="0040108A"/>
    <w:rsid w:val="00407224"/>
    <w:rsid w:val="0048529E"/>
    <w:rsid w:val="00486EAF"/>
    <w:rsid w:val="0049600D"/>
    <w:rsid w:val="0049621F"/>
    <w:rsid w:val="004A1019"/>
    <w:rsid w:val="004A276A"/>
    <w:rsid w:val="004A3B83"/>
    <w:rsid w:val="004B5247"/>
    <w:rsid w:val="004C7799"/>
    <w:rsid w:val="005113D3"/>
    <w:rsid w:val="00513128"/>
    <w:rsid w:val="00516096"/>
    <w:rsid w:val="005417E1"/>
    <w:rsid w:val="005455D9"/>
    <w:rsid w:val="00550FB4"/>
    <w:rsid w:val="00576DB6"/>
    <w:rsid w:val="0058140A"/>
    <w:rsid w:val="00586E67"/>
    <w:rsid w:val="00595D98"/>
    <w:rsid w:val="005B25E5"/>
    <w:rsid w:val="005C1071"/>
    <w:rsid w:val="005C4AC4"/>
    <w:rsid w:val="005C5E6C"/>
    <w:rsid w:val="005D1780"/>
    <w:rsid w:val="005D317C"/>
    <w:rsid w:val="00603BAA"/>
    <w:rsid w:val="00617971"/>
    <w:rsid w:val="00626D24"/>
    <w:rsid w:val="00627BFF"/>
    <w:rsid w:val="00631CF2"/>
    <w:rsid w:val="00637E36"/>
    <w:rsid w:val="006F48AA"/>
    <w:rsid w:val="006F4B2D"/>
    <w:rsid w:val="0070093B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40B6"/>
    <w:rsid w:val="007F483C"/>
    <w:rsid w:val="00801477"/>
    <w:rsid w:val="00811A58"/>
    <w:rsid w:val="00814719"/>
    <w:rsid w:val="00814A60"/>
    <w:rsid w:val="008251E9"/>
    <w:rsid w:val="008625F7"/>
    <w:rsid w:val="00863153"/>
    <w:rsid w:val="0087631E"/>
    <w:rsid w:val="008E2318"/>
    <w:rsid w:val="00911AB1"/>
    <w:rsid w:val="00912C6F"/>
    <w:rsid w:val="00915792"/>
    <w:rsid w:val="00961D88"/>
    <w:rsid w:val="009A69F8"/>
    <w:rsid w:val="009D4E97"/>
    <w:rsid w:val="00A30164"/>
    <w:rsid w:val="00A43FB1"/>
    <w:rsid w:val="00A55DCE"/>
    <w:rsid w:val="00A74120"/>
    <w:rsid w:val="00A86715"/>
    <w:rsid w:val="00AC7C62"/>
    <w:rsid w:val="00AD6B28"/>
    <w:rsid w:val="00B16852"/>
    <w:rsid w:val="00B27793"/>
    <w:rsid w:val="00B330F3"/>
    <w:rsid w:val="00B4186E"/>
    <w:rsid w:val="00B44A69"/>
    <w:rsid w:val="00B5722E"/>
    <w:rsid w:val="00B779E5"/>
    <w:rsid w:val="00B851C8"/>
    <w:rsid w:val="00B90F48"/>
    <w:rsid w:val="00BB0B2D"/>
    <w:rsid w:val="00BD1E0F"/>
    <w:rsid w:val="00BF45B7"/>
    <w:rsid w:val="00BF67F1"/>
    <w:rsid w:val="00C0404B"/>
    <w:rsid w:val="00C21681"/>
    <w:rsid w:val="00C36A99"/>
    <w:rsid w:val="00C4450A"/>
    <w:rsid w:val="00C66F3E"/>
    <w:rsid w:val="00C851C8"/>
    <w:rsid w:val="00CA39CF"/>
    <w:rsid w:val="00CC2BC4"/>
    <w:rsid w:val="00CE41BD"/>
    <w:rsid w:val="00CF3D1A"/>
    <w:rsid w:val="00D01506"/>
    <w:rsid w:val="00D01A0E"/>
    <w:rsid w:val="00D1647E"/>
    <w:rsid w:val="00D20E4E"/>
    <w:rsid w:val="00D2790A"/>
    <w:rsid w:val="00D4514B"/>
    <w:rsid w:val="00D45CB1"/>
    <w:rsid w:val="00D511E7"/>
    <w:rsid w:val="00D60512"/>
    <w:rsid w:val="00D67659"/>
    <w:rsid w:val="00D91653"/>
    <w:rsid w:val="00DD6AF7"/>
    <w:rsid w:val="00DE0592"/>
    <w:rsid w:val="00E00D8D"/>
    <w:rsid w:val="00E01CA6"/>
    <w:rsid w:val="00E96CF6"/>
    <w:rsid w:val="00EB0DE7"/>
    <w:rsid w:val="00EC59A4"/>
    <w:rsid w:val="00EC757F"/>
    <w:rsid w:val="00ED1571"/>
    <w:rsid w:val="00EE1E94"/>
    <w:rsid w:val="00EF0112"/>
    <w:rsid w:val="00F0541C"/>
    <w:rsid w:val="00F24F3C"/>
    <w:rsid w:val="00F337E9"/>
    <w:rsid w:val="00F5164B"/>
    <w:rsid w:val="00F6575B"/>
    <w:rsid w:val="00F86063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799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4C77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4C77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C77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uiPriority w:val="99"/>
    <w:semiHidden/>
    <w:locked/>
    <w:rsid w:val="004C7799"/>
    <w:rPr>
      <w:rFonts w:ascii="Times New Roman" w:hAnsi="Times New Roman"/>
      <w:color w:val="000000"/>
      <w:sz w:val="28"/>
    </w:rPr>
  </w:style>
  <w:style w:type="paragraph" w:styleId="a7">
    <w:name w:val="Body Text"/>
    <w:aliases w:val="бпОсновной текст,Body Text Char,body text,Основной текст1"/>
    <w:basedOn w:val="a"/>
    <w:link w:val="a8"/>
    <w:uiPriority w:val="99"/>
    <w:semiHidden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a0"/>
    <w:link w:val="a7"/>
    <w:uiPriority w:val="99"/>
    <w:semiHidden/>
    <w:locked/>
    <w:rsid w:val="008625F7"/>
    <w:rPr>
      <w:rFonts w:ascii="Arial" w:hAnsi="Arial" w:cs="Arial"/>
      <w:sz w:val="26"/>
      <w:szCs w:val="26"/>
    </w:rPr>
  </w:style>
  <w:style w:type="character" w:customStyle="1" w:styleId="a8">
    <w:name w:val="Основной текст Знак"/>
    <w:aliases w:val="бпОсновной текст Знак,Body Text Char Знак,body text Знак,Основной текст1 Знак"/>
    <w:basedOn w:val="a0"/>
    <w:link w:val="a7"/>
    <w:uiPriority w:val="99"/>
    <w:semiHidden/>
    <w:locked/>
    <w:rsid w:val="004C7799"/>
    <w:rPr>
      <w:rFonts w:ascii="Arial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rsid w:val="004C7799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C77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4C779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color w:val="000080"/>
    </w:rPr>
  </w:style>
  <w:style w:type="paragraph" w:customStyle="1" w:styleId="ConsPlusNormal">
    <w:name w:val="ConsPlusNormal"/>
    <w:uiPriority w:val="99"/>
    <w:rsid w:val="00486EA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«ШИЛКИНСКОЕ» </vt:lpstr>
    </vt:vector>
  </TitlesOfParts>
  <Company>Org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«ШИЛКИНСКОЕ» </dc:title>
  <dc:subject/>
  <dc:creator>Быкова Ольга Алексеевна</dc:creator>
  <cp:keywords/>
  <dc:description/>
  <cp:lastModifiedBy>Пользователь Windows</cp:lastModifiedBy>
  <cp:revision>11</cp:revision>
  <cp:lastPrinted>2019-12-04T00:14:00Z</cp:lastPrinted>
  <dcterms:created xsi:type="dcterms:W3CDTF">2016-11-10T03:14:00Z</dcterms:created>
  <dcterms:modified xsi:type="dcterms:W3CDTF">2019-12-04T00:17:00Z</dcterms:modified>
</cp:coreProperties>
</file>