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A8" w:rsidRDefault="001E54A8" w:rsidP="0048529E">
      <w:pPr>
        <w:widowControl/>
        <w:tabs>
          <w:tab w:val="left" w:pos="6840"/>
          <w:tab w:val="left" w:pos="7020"/>
        </w:tabs>
        <w:ind w:firstLine="0"/>
        <w:jc w:val="right"/>
        <w:rPr>
          <w:b/>
          <w:bCs/>
          <w:sz w:val="28"/>
          <w:szCs w:val="28"/>
          <w:lang w:eastAsia="en-US"/>
        </w:rPr>
      </w:pPr>
      <w:bookmarkStart w:id="0" w:name="sub_1000"/>
    </w:p>
    <w:p w:rsidR="001E54A8" w:rsidRPr="00D60512" w:rsidRDefault="001E54A8" w:rsidP="00EC59A4">
      <w:pPr>
        <w:widowControl/>
        <w:tabs>
          <w:tab w:val="left" w:pos="6840"/>
          <w:tab w:val="left" w:pos="7020"/>
        </w:tabs>
        <w:ind w:firstLine="0"/>
        <w:jc w:val="center"/>
        <w:rPr>
          <w:b/>
          <w:bCs/>
          <w:sz w:val="28"/>
          <w:szCs w:val="28"/>
          <w:lang w:eastAsia="en-US"/>
        </w:rPr>
      </w:pPr>
      <w:r w:rsidRPr="00D60512">
        <w:rPr>
          <w:b/>
          <w:bCs/>
          <w:sz w:val="28"/>
          <w:szCs w:val="28"/>
          <w:lang w:eastAsia="en-US"/>
        </w:rPr>
        <w:t>АДМИНИСТРАЦИЯ ГОРОДСКОГО ПОСЕЛЕНИЯ «ШИЛКИНСКОЕ»</w:t>
      </w:r>
      <w:r w:rsidRPr="00D60512">
        <w:rPr>
          <w:bCs/>
          <w:i/>
          <w:sz w:val="28"/>
          <w:szCs w:val="28"/>
          <w:lang w:eastAsia="en-US"/>
        </w:rPr>
        <w:t xml:space="preserve"> </w:t>
      </w:r>
    </w:p>
    <w:p w:rsidR="001E54A8" w:rsidRPr="00D60512" w:rsidRDefault="001E54A8" w:rsidP="004C7799">
      <w:pPr>
        <w:widowControl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1E54A8" w:rsidRPr="00D60512" w:rsidRDefault="001E54A8" w:rsidP="004C7799">
      <w:pPr>
        <w:widowControl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1E54A8" w:rsidRPr="00D60512" w:rsidRDefault="001E54A8" w:rsidP="004C7799">
      <w:pPr>
        <w:ind w:firstLine="0"/>
        <w:jc w:val="center"/>
        <w:rPr>
          <w:b/>
          <w:sz w:val="28"/>
          <w:szCs w:val="28"/>
        </w:rPr>
      </w:pPr>
      <w:r w:rsidRPr="00D60512">
        <w:rPr>
          <w:b/>
          <w:sz w:val="28"/>
          <w:szCs w:val="28"/>
        </w:rPr>
        <w:t>ПОСТАНОВЛЕНИЕ</w:t>
      </w:r>
    </w:p>
    <w:p w:rsidR="001E54A8" w:rsidRPr="00D60512" w:rsidRDefault="001E54A8" w:rsidP="004C7799">
      <w:pPr>
        <w:ind w:firstLine="0"/>
        <w:jc w:val="center"/>
        <w:rPr>
          <w:b/>
          <w:sz w:val="28"/>
          <w:szCs w:val="28"/>
        </w:rPr>
      </w:pPr>
    </w:p>
    <w:p w:rsidR="001E54A8" w:rsidRPr="00D60512" w:rsidRDefault="001E54A8" w:rsidP="004C7799">
      <w:pPr>
        <w:ind w:firstLine="0"/>
        <w:jc w:val="center"/>
        <w:rPr>
          <w:b/>
          <w:sz w:val="28"/>
          <w:szCs w:val="28"/>
        </w:rPr>
      </w:pPr>
    </w:p>
    <w:p w:rsidR="001E54A8" w:rsidRPr="00D60512" w:rsidRDefault="001E54A8" w:rsidP="004C779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05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23 ноября </w:t>
      </w:r>
      <w:r w:rsidRPr="00D60512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D60512">
        <w:rPr>
          <w:sz w:val="28"/>
          <w:szCs w:val="28"/>
        </w:rPr>
        <w:t xml:space="preserve">года                               </w:t>
      </w:r>
      <w:r>
        <w:rPr>
          <w:sz w:val="28"/>
          <w:szCs w:val="28"/>
        </w:rPr>
        <w:t xml:space="preserve">                        </w:t>
      </w:r>
      <w:r w:rsidRPr="00D60512">
        <w:rPr>
          <w:sz w:val="28"/>
          <w:szCs w:val="28"/>
        </w:rPr>
        <w:t xml:space="preserve"> № </w:t>
      </w:r>
      <w:r>
        <w:rPr>
          <w:sz w:val="28"/>
          <w:szCs w:val="28"/>
        </w:rPr>
        <w:t>518</w:t>
      </w:r>
    </w:p>
    <w:p w:rsidR="001E54A8" w:rsidRPr="00D60512" w:rsidRDefault="001E54A8" w:rsidP="004C7799">
      <w:pPr>
        <w:widowControl/>
        <w:ind w:firstLine="0"/>
        <w:jc w:val="center"/>
        <w:rPr>
          <w:i/>
          <w:sz w:val="28"/>
          <w:szCs w:val="28"/>
        </w:rPr>
      </w:pPr>
    </w:p>
    <w:p w:rsidR="001E54A8" w:rsidRPr="00D60512" w:rsidRDefault="001E54A8" w:rsidP="004C7799">
      <w:pPr>
        <w:widowControl/>
        <w:ind w:firstLine="0"/>
        <w:jc w:val="center"/>
        <w:rPr>
          <w:i/>
          <w:sz w:val="28"/>
          <w:szCs w:val="28"/>
        </w:rPr>
      </w:pPr>
      <w:r w:rsidRPr="00D60512">
        <w:rPr>
          <w:i/>
          <w:sz w:val="28"/>
          <w:szCs w:val="28"/>
        </w:rPr>
        <w:t>г. Шилка</w:t>
      </w:r>
    </w:p>
    <w:p w:rsidR="001E54A8" w:rsidRPr="00D60512" w:rsidRDefault="001E54A8" w:rsidP="002F1940">
      <w:pPr>
        <w:tabs>
          <w:tab w:val="left" w:pos="3431"/>
        </w:tabs>
        <w:rPr>
          <w:sz w:val="24"/>
          <w:szCs w:val="24"/>
        </w:rPr>
      </w:pPr>
    </w:p>
    <w:p w:rsidR="001E54A8" w:rsidRDefault="001E54A8" w:rsidP="004C77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60512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городском поселении «Шилкинское»</w:t>
      </w:r>
    </w:p>
    <w:p w:rsidR="00D22177" w:rsidRPr="00D60512" w:rsidRDefault="00D22177" w:rsidP="004C779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(в редакции постановления № 439 от 04.12.2019года</w:t>
      </w:r>
      <w:r w:rsidR="004E2F9D">
        <w:rPr>
          <w:b/>
          <w:sz w:val="28"/>
          <w:szCs w:val="28"/>
        </w:rPr>
        <w:t>, №</w:t>
      </w:r>
      <w:r w:rsidR="0059467C">
        <w:rPr>
          <w:b/>
          <w:sz w:val="28"/>
          <w:szCs w:val="28"/>
        </w:rPr>
        <w:t xml:space="preserve"> 303</w:t>
      </w:r>
      <w:r w:rsidR="004E2F9D">
        <w:rPr>
          <w:b/>
          <w:sz w:val="28"/>
          <w:szCs w:val="28"/>
        </w:rPr>
        <w:t xml:space="preserve"> от </w:t>
      </w:r>
      <w:r w:rsidR="0059467C">
        <w:rPr>
          <w:b/>
          <w:sz w:val="28"/>
          <w:szCs w:val="28"/>
        </w:rPr>
        <w:t>12.08.</w:t>
      </w:r>
      <w:r w:rsidR="004E2F9D">
        <w:rPr>
          <w:b/>
          <w:sz w:val="28"/>
          <w:szCs w:val="28"/>
        </w:rPr>
        <w:t>2020 года</w:t>
      </w:r>
      <w:r w:rsidR="00602CAD">
        <w:rPr>
          <w:b/>
          <w:sz w:val="28"/>
          <w:szCs w:val="28"/>
        </w:rPr>
        <w:t>, №</w:t>
      </w:r>
      <w:r w:rsidR="00EF57EF">
        <w:rPr>
          <w:b/>
          <w:sz w:val="28"/>
          <w:szCs w:val="28"/>
        </w:rPr>
        <w:t xml:space="preserve"> 428</w:t>
      </w:r>
      <w:r w:rsidR="00602CAD">
        <w:rPr>
          <w:b/>
          <w:sz w:val="28"/>
          <w:szCs w:val="28"/>
        </w:rPr>
        <w:t xml:space="preserve"> от </w:t>
      </w:r>
      <w:r w:rsidR="00EF57EF">
        <w:rPr>
          <w:b/>
          <w:sz w:val="28"/>
          <w:szCs w:val="28"/>
        </w:rPr>
        <w:t>26.10.</w:t>
      </w:r>
      <w:r w:rsidR="00602CAD">
        <w:rPr>
          <w:b/>
          <w:sz w:val="28"/>
          <w:szCs w:val="28"/>
        </w:rPr>
        <w:t>2020 года</w:t>
      </w:r>
      <w:r>
        <w:rPr>
          <w:b/>
          <w:sz w:val="28"/>
          <w:szCs w:val="28"/>
        </w:rPr>
        <w:t>)</w:t>
      </w:r>
    </w:p>
    <w:p w:rsidR="001E54A8" w:rsidRPr="00D60512" w:rsidRDefault="001E54A8" w:rsidP="004C7799">
      <w:pPr>
        <w:pStyle w:val="a7"/>
        <w:spacing w:after="0"/>
        <w:rPr>
          <w:rFonts w:ascii="Arial" w:hAnsi="Arial" w:cs="Arial"/>
        </w:rPr>
      </w:pPr>
    </w:p>
    <w:p w:rsidR="001E54A8" w:rsidRPr="00D60512" w:rsidRDefault="001E54A8" w:rsidP="004C7799">
      <w:pPr>
        <w:pStyle w:val="a9"/>
        <w:rPr>
          <w:rFonts w:ascii="Arial" w:hAnsi="Arial" w:cs="Arial"/>
          <w:sz w:val="24"/>
          <w:szCs w:val="24"/>
        </w:rPr>
      </w:pPr>
      <w:r w:rsidRPr="00D60512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решения о согласовании архитектурно-градостроительного облика объекта в городском поселении «шилкинское», Администрация городского поселения «Шилкинское» постановляет</w:t>
      </w:r>
      <w:r w:rsidRPr="00D60512">
        <w:rPr>
          <w:rFonts w:ascii="Arial" w:hAnsi="Arial" w:cs="Arial"/>
          <w:b/>
          <w:sz w:val="24"/>
          <w:szCs w:val="24"/>
        </w:rPr>
        <w:t>:</w:t>
      </w:r>
    </w:p>
    <w:p w:rsidR="001E54A8" w:rsidRPr="00D60512" w:rsidRDefault="001E54A8" w:rsidP="004C7799">
      <w:pPr>
        <w:spacing w:before="100" w:beforeAutospacing="1" w:after="100" w:afterAutospacing="1"/>
        <w:contextualSpacing/>
        <w:rPr>
          <w:sz w:val="24"/>
          <w:szCs w:val="24"/>
        </w:rPr>
      </w:pPr>
      <w:r w:rsidRPr="00D60512">
        <w:rPr>
          <w:sz w:val="24"/>
          <w:szCs w:val="24"/>
        </w:rPr>
        <w:t>1. Утвердить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 в городском поселении «Шилкинское» (прилагается).</w:t>
      </w:r>
    </w:p>
    <w:p w:rsidR="001E54A8" w:rsidRPr="00D60512" w:rsidRDefault="001E54A8" w:rsidP="004C7799">
      <w:pPr>
        <w:ind w:firstLine="709"/>
        <w:rPr>
          <w:sz w:val="24"/>
          <w:szCs w:val="24"/>
        </w:rPr>
      </w:pPr>
      <w:r w:rsidRPr="00D60512">
        <w:rPr>
          <w:sz w:val="24"/>
          <w:szCs w:val="24"/>
        </w:rPr>
        <w:t>2. Опубликовать настоящее постановление в информационно-телекоммуникационной сети «Интернет» на сайте Администрации городского поселения «Шилкинское» город.шилкинский.рф.</w:t>
      </w:r>
    </w:p>
    <w:p w:rsidR="001E54A8" w:rsidRPr="00D60512" w:rsidRDefault="001E54A8" w:rsidP="004C7799">
      <w:pPr>
        <w:rPr>
          <w:sz w:val="24"/>
          <w:szCs w:val="24"/>
        </w:rPr>
      </w:pPr>
    </w:p>
    <w:p w:rsidR="001E54A8" w:rsidRPr="00D60512" w:rsidRDefault="001E54A8" w:rsidP="004C7799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4"/>
        <w:gridCol w:w="4392"/>
      </w:tblGrid>
      <w:tr w:rsidR="001E54A8" w:rsidRPr="00D60512" w:rsidTr="004C7799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A8" w:rsidRPr="00D60512" w:rsidRDefault="001E54A8">
            <w:pPr>
              <w:pStyle w:val="a9"/>
              <w:spacing w:line="25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512">
              <w:rPr>
                <w:rFonts w:ascii="Arial" w:hAnsi="Arial" w:cs="Arial"/>
                <w:sz w:val="24"/>
                <w:szCs w:val="24"/>
              </w:rPr>
              <w:t>Глава городского поселения</w:t>
            </w:r>
          </w:p>
          <w:p w:rsidR="001E54A8" w:rsidRPr="00D60512" w:rsidRDefault="001E54A8">
            <w:pPr>
              <w:pStyle w:val="a9"/>
              <w:spacing w:line="25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512">
              <w:rPr>
                <w:rFonts w:ascii="Arial" w:hAnsi="Arial" w:cs="Arial"/>
                <w:sz w:val="24"/>
                <w:szCs w:val="24"/>
              </w:rPr>
              <w:t xml:space="preserve">«Шилкинское»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A8" w:rsidRPr="00D60512" w:rsidRDefault="001E54A8">
            <w:pPr>
              <w:pStyle w:val="a9"/>
              <w:spacing w:line="252" w:lineRule="auto"/>
              <w:ind w:right="-89" w:firstLine="0"/>
              <w:rPr>
                <w:rFonts w:ascii="Arial" w:hAnsi="Arial" w:cs="Arial"/>
                <w:sz w:val="24"/>
                <w:szCs w:val="24"/>
              </w:rPr>
            </w:pPr>
            <w:r w:rsidRPr="00D60512">
              <w:rPr>
                <w:rFonts w:ascii="Arial" w:hAnsi="Arial" w:cs="Arial"/>
                <w:sz w:val="24"/>
                <w:szCs w:val="24"/>
              </w:rPr>
              <w:t xml:space="preserve">                    С.Н. Сиволап</w:t>
            </w:r>
          </w:p>
        </w:tc>
      </w:tr>
    </w:tbl>
    <w:p w:rsidR="001E54A8" w:rsidRDefault="001E54A8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2F1940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2F1940"/>
    <w:p w:rsidR="001E54A8" w:rsidRPr="002F1940" w:rsidRDefault="001E54A8" w:rsidP="002F1940"/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1E54A8" w:rsidRPr="00EC59A4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EC59A4">
        <w:rPr>
          <w:rFonts w:ascii="Times New Roman" w:hAnsi="Times New Roman" w:cs="Times New Roman"/>
          <w:color w:val="auto"/>
          <w:sz w:val="28"/>
          <w:szCs w:val="28"/>
        </w:rPr>
        <w:t xml:space="preserve">«Предоставление решения о согласовании архитектурно-градостроительного облика объекта </w:t>
      </w:r>
      <w:bookmarkStart w:id="1" w:name="sub_1405"/>
      <w:bookmarkEnd w:id="0"/>
      <w:r w:rsidRPr="00EC59A4">
        <w:rPr>
          <w:rFonts w:ascii="Times New Roman" w:hAnsi="Times New Roman" w:cs="Times New Roman"/>
          <w:color w:val="auto"/>
          <w:sz w:val="28"/>
          <w:szCs w:val="28"/>
        </w:rPr>
        <w:t xml:space="preserve">в городском поселении «Шилкинское» </w:t>
      </w:r>
    </w:p>
    <w:p w:rsidR="004E2F9D" w:rsidRPr="00D60512" w:rsidRDefault="004E2F9D" w:rsidP="004E2F9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(в редакции постановления № 439 от 04.12.2019года, №</w:t>
      </w:r>
      <w:r w:rsidR="0059467C">
        <w:rPr>
          <w:b/>
          <w:sz w:val="28"/>
          <w:szCs w:val="28"/>
        </w:rPr>
        <w:t xml:space="preserve"> 303  </w:t>
      </w:r>
      <w:r>
        <w:rPr>
          <w:b/>
          <w:sz w:val="28"/>
          <w:szCs w:val="28"/>
        </w:rPr>
        <w:t xml:space="preserve"> от </w:t>
      </w:r>
      <w:r w:rsidR="0059467C">
        <w:rPr>
          <w:b/>
          <w:sz w:val="28"/>
          <w:szCs w:val="28"/>
        </w:rPr>
        <w:t>12.08.</w:t>
      </w:r>
      <w:r>
        <w:rPr>
          <w:b/>
          <w:sz w:val="28"/>
          <w:szCs w:val="28"/>
        </w:rPr>
        <w:t>2020 года</w:t>
      </w:r>
      <w:r w:rsidR="00602CAD">
        <w:rPr>
          <w:b/>
          <w:sz w:val="28"/>
          <w:szCs w:val="28"/>
        </w:rPr>
        <w:t>, № от 2020 года</w:t>
      </w:r>
      <w:r>
        <w:rPr>
          <w:b/>
          <w:sz w:val="28"/>
          <w:szCs w:val="28"/>
        </w:rPr>
        <w:t>)</w:t>
      </w:r>
    </w:p>
    <w:p w:rsidR="001E54A8" w:rsidRPr="00EC59A4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>1.1.1. Предмет регулирования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городском поселении «Шилкинское»,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городского поселения «Шилкинское» с физическими и юридическими лицами, индивидуальными предпринимателями, либо их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bookmarkEnd w:id="3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 Местонахождение: Забайкальский край, Шилкинский район, г. Шилка, ул. Балябина, 138 а.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</w:t>
      </w:r>
      <w:r w:rsidRPr="00550FB4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 w:bidi="hi-IN"/>
        </w:rPr>
        <w:t>(режим)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приема заинтересованных лиц по вопросам предоставления муниципальной услуги специалистами Администрации: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 2-15-24</w:t>
      </w:r>
    </w:p>
    <w:p w:rsidR="001E54A8" w:rsidRPr="00550FB4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1.3.3. Официальный сайт </w:t>
      </w:r>
      <w:r w:rsidRPr="00550FB4">
        <w:rPr>
          <w:rFonts w:ascii="Times New Roman" w:hAnsi="Times New Roman" w:cs="Times New Roman"/>
          <w:sz w:val="28"/>
          <w:szCs w:val="28"/>
        </w:rPr>
        <w:t>Администрации городского поселения «Шилкинское»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0FB4">
        <w:rPr>
          <w:rFonts w:ascii="Times New Roman" w:hAnsi="Times New Roman" w:cs="Times New Roman"/>
          <w:sz w:val="28"/>
          <w:szCs w:val="28"/>
        </w:rPr>
        <w:t xml:space="preserve"> город.шилкинский.рф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адрес электронной почты </w:t>
      </w:r>
      <w:r w:rsidRPr="00550FB4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>
        <w:rPr>
          <w:rFonts w:ascii="Times New Roman" w:hAnsi="Times New Roman" w:cs="Times New Roman"/>
          <w:sz w:val="28"/>
          <w:szCs w:val="28"/>
        </w:rPr>
        <w:t>: gor_shilka@mail.ru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</w:t>
      </w:r>
      <w:r w:rsidRPr="00550FB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550FB4">
        <w:rPr>
          <w:rFonts w:ascii="Times New Roman" w:hAnsi="Times New Roman" w:cs="Times New Roman"/>
          <w:sz w:val="28"/>
          <w:szCs w:val="28"/>
        </w:rPr>
        <w:t xml:space="preserve">городского поселения «Шилкинское»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1E54A8" w:rsidRDefault="001E54A8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 в городском поселении «Шилкинское».</w:t>
      </w:r>
    </w:p>
    <w:bookmarkEnd w:id="10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городского поселения «Шилкинское». В процессе предоставления муниципальной услуги администрация взаимодействует с: 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Забайкальскому краю.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архитектурно-градостроительного облика объекта в городском поселении «Шилкинское»  (далее – согласование архитектурно-градостроительного облика объекта)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согласовании архитектурно-градостроительного облика объекта в муниципальном образовании объекта в городском поселении «Шилкинское»  (далее – отказ в согласовании архитектурно-градостроительного облика объекта)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1D2F" w:rsidRPr="00C17383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78"/>
      <w:r w:rsidRPr="00C17383">
        <w:rPr>
          <w:rFonts w:ascii="Times New Roman" w:hAnsi="Times New Roman" w:cs="Times New Roman"/>
          <w:sz w:val="28"/>
          <w:szCs w:val="28"/>
        </w:rPr>
        <w:t xml:space="preserve">2.4.1. </w:t>
      </w:r>
      <w:r w:rsidR="00061D2F" w:rsidRPr="00C1738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 составляет не более 20 дней со дня регистрации заявления.</w:t>
      </w:r>
    </w:p>
    <w:p w:rsidR="001E54A8" w:rsidRDefault="00061D2F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7383">
        <w:rPr>
          <w:rFonts w:ascii="Times New Roman" w:hAnsi="Times New Roman" w:cs="Times New Roman"/>
          <w:b/>
          <w:sz w:val="28"/>
          <w:szCs w:val="28"/>
        </w:rPr>
        <w:t>(в редакции постановления №  439 от 04.12.2019 года)</w:t>
      </w:r>
      <w:r w:rsidR="001E54A8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 w:rsidR="001E54A8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="001E54A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E54A8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4" w:anchor="sub_1407" w:history="1">
        <w:r w:rsidR="001E54A8" w:rsidRPr="00F337E9">
          <w:rPr>
            <w:rStyle w:val="ab"/>
            <w:rFonts w:ascii="Times New Roman" w:hAnsi="Times New Roman"/>
            <w:color w:val="auto"/>
            <w:sz w:val="28"/>
            <w:szCs w:val="28"/>
          </w:rPr>
          <w:t>разделе 3</w:t>
        </w:r>
      </w:hyperlink>
      <w:r w:rsidR="001E54A8" w:rsidRPr="00F337E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E54A8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1E54A8" w:rsidRPr="00DE0592" w:rsidRDefault="001E54A8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с:</w:t>
      </w:r>
    </w:p>
    <w:bookmarkEnd w:id="20"/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sz w:val="28"/>
          <w:szCs w:val="28"/>
        </w:rPr>
        <w:t>- </w:t>
      </w:r>
      <w:r w:rsidRPr="00C17383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 xml:space="preserve">- Гражданским кодексом Российской Федерации (часть 1) от 30 ноября </w:t>
      </w:r>
      <w:r w:rsidRPr="00C17383">
        <w:rPr>
          <w:rFonts w:ascii="Times New Roman" w:hAnsi="Times New Roman" w:cs="Times New Roman"/>
          <w:bCs/>
          <w:sz w:val="28"/>
          <w:szCs w:val="28"/>
        </w:rPr>
        <w:lastRenderedPageBreak/>
        <w:t>1994 года № 51-ФЗ;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sz w:val="28"/>
          <w:szCs w:val="28"/>
        </w:rPr>
      </w:pPr>
      <w:r w:rsidRPr="00C1738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C17383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Федеральный закон от 06.10.2003 N 131-ФЗ</w:t>
        </w:r>
      </w:hyperlink>
      <w:r w:rsidRPr="00C17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38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                 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7383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РФ от 31.01.2017 г. № 147-р (редакция от 19.04.2019)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C17383" w:rsidRDefault="00C17383" w:rsidP="00C17383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17383"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   Забайкальского края, органа местного самоуправления Администрации городского поселения «Шилкинское».</w:t>
      </w:r>
    </w:p>
    <w:p w:rsidR="00C17383" w:rsidRPr="00C17383" w:rsidRDefault="00C17383" w:rsidP="00C17383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7383">
        <w:rPr>
          <w:rFonts w:ascii="Times New Roman" w:hAnsi="Times New Roman" w:cs="Times New Roman"/>
          <w:b/>
          <w:sz w:val="28"/>
          <w:szCs w:val="28"/>
        </w:rPr>
        <w:t>(в редакции постановления № 439 от 04.12.2019года)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1E54A8" w:rsidRDefault="001E54A8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 городского поселения «Шилкинское» 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архитектурно-градостроительный облик объекта,</w:t>
      </w:r>
    </w:p>
    <w:p w:rsidR="001E54A8" w:rsidRDefault="001E54A8" w:rsidP="002F194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1E54A8" w:rsidRDefault="001E54A8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1E54A8" w:rsidRDefault="001E54A8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Для получения решения о согласовании  архитектурно-градостроительного облика объекта: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заявителя),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согласования архитектурно-градостроительного облика объекта с собственниками данного объекта. </w:t>
      </w:r>
    </w:p>
    <w:p w:rsidR="001E54A8" w:rsidRDefault="001E54A8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>2.8.1. Для получения решения о согласовании  архитектурно-градостроительного облика объекта: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23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2.9.1. Администрация городского поселения «Шилкинское» не вправе требовать от заявителя:</w:t>
      </w:r>
    </w:p>
    <w:bookmarkEnd w:id="25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B779E5">
          <w:rPr>
            <w:rStyle w:val="ab"/>
            <w:rFonts w:ascii="Times New Roman" w:hAnsi="Times New Roman"/>
            <w:color w:val="auto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1E54A8" w:rsidRDefault="001E54A8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1E54A8" w:rsidRDefault="001E54A8" w:rsidP="004C7799">
      <w:pPr>
        <w:rPr>
          <w:sz w:val="28"/>
          <w:szCs w:val="28"/>
        </w:rPr>
      </w:pP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В случае, если при приеме документов должностным лицом Администрации городского поселения «Шилкинское» обнаружится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архитектурно-градостроительный облик объекта являются: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о предоставлении муниципальной услуги, услуги, предоставляемой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 городского поселения «Шилкинское»,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>2) образцы оформления заявлений и документов, предоставляемых для получения муниципальной услуги;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Администрации городского поселения «Шилкинское», отделов Администрации городского поселения «Шилкинское» оборудуются места для парковки автотранспортных средств. На стоянке должно быть не менее четырех машино-мест, из них не менее одного машино-места для парковки специальных транспортных средств инвалидов.</w:t>
      </w:r>
    </w:p>
    <w:bookmarkEnd w:id="45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E54A8" w:rsidRPr="0059467C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 xml:space="preserve"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</w:t>
      </w:r>
      <w:r w:rsidRPr="0059467C">
        <w:rPr>
          <w:rFonts w:ascii="Times New Roman" w:hAnsi="Times New Roman" w:cs="Times New Roman"/>
          <w:sz w:val="28"/>
          <w:szCs w:val="28"/>
        </w:rPr>
        <w:t>допускается.</w:t>
      </w:r>
    </w:p>
    <w:bookmarkEnd w:id="46"/>
    <w:p w:rsidR="001E54A8" w:rsidRPr="0059467C" w:rsidRDefault="004E2F9D" w:rsidP="004C779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67C">
        <w:rPr>
          <w:rFonts w:ascii="Times New Roman" w:hAnsi="Times New Roman" w:cs="Times New Roman"/>
          <w:sz w:val="28"/>
          <w:szCs w:val="28"/>
        </w:rPr>
        <w:t xml:space="preserve">2.17.9. </w:t>
      </w:r>
      <w:r w:rsidRPr="0059467C">
        <w:rPr>
          <w:rFonts w:ascii="Times New Roman" w:hAnsi="Times New Roman" w:cs="Times New Roman"/>
          <w:sz w:val="28"/>
          <w:szCs w:val="28"/>
          <w:shd w:val="clear" w:color="auto" w:fill="FFFFF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4E2F9D" w:rsidRPr="0059467C" w:rsidRDefault="004E2F9D" w:rsidP="004C779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67C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 постановления №</w:t>
      </w:r>
      <w:r w:rsidR="0059467C" w:rsidRPr="0059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303 </w:t>
      </w:r>
      <w:r w:rsidRPr="0059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59467C" w:rsidRPr="0059467C">
        <w:rPr>
          <w:rFonts w:ascii="Times New Roman" w:hAnsi="Times New Roman" w:cs="Times New Roman"/>
          <w:sz w:val="28"/>
          <w:szCs w:val="28"/>
          <w:shd w:val="clear" w:color="auto" w:fill="FFFFFF"/>
        </w:rPr>
        <w:t>12.08.</w:t>
      </w:r>
      <w:r w:rsidRPr="0059467C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года)</w:t>
      </w:r>
    </w:p>
    <w:p w:rsidR="004E2F9D" w:rsidRDefault="004E2F9D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Администрацию городского поселения «Шилкинское» посредством электронной почты;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размещение информации о порядке предоставления муниципальной услуги на официальном сайте Администрации городского поселения «Шилкинское» в информационно-телекоммуникационной сети "Интернет";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информированность заявителей о правилах и порядке предоставления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Портала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Забайкальского края.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7" w:anchor="sub_261" w:history="1">
        <w:r w:rsidRPr="00B779E5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8" w:history="1">
        <w:r w:rsidRPr="00B779E5">
          <w:rPr>
            <w:rStyle w:val="ab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B779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КС1, КС2, КС3, не требуются.</w:t>
      </w:r>
    </w:p>
    <w:p w:rsidR="001E54A8" w:rsidRDefault="001E54A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>
        <w:rPr>
          <w:rFonts w:ascii="Times New Roman" w:hAnsi="Times New Roman" w:cs="Times New Roman"/>
          <w:sz w:val="28"/>
          <w:szCs w:val="28"/>
        </w:rPr>
        <w:t>Муниципальная услуга «Предоставление решения о согласовании архитектурно-градостроительного облика в городском поселении «Шилкинское» в многофункциональных центрах, предоставления государственных  и муниципальных услуг не предоставляется.</w:t>
      </w:r>
    </w:p>
    <w:p w:rsidR="001E54A8" w:rsidRDefault="001E54A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A8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1E54A8" w:rsidRPr="00D1647E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услуги;</w:t>
      </w:r>
    </w:p>
    <w:p w:rsidR="001E54A8" w:rsidRPr="00D1647E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б) рассмотрение запроса и приложенных к нему документов о предоставлении муниципальной услуги;</w:t>
      </w:r>
    </w:p>
    <w:p w:rsidR="001E54A8" w:rsidRPr="00D1647E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1E54A8" w:rsidRPr="001F5F98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1E54A8" w:rsidRDefault="001E54A8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>3.2.3. В рамках предоставления муниципальной услуги Администрация городского поселения «Шилкинское»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9" w:anchor="sub_323" w:history="1">
        <w:r w:rsidRPr="002164C4">
          <w:rPr>
            <w:rStyle w:val="ab"/>
            <w:rFonts w:ascii="Times New Roman" w:hAnsi="Times New Roman"/>
            <w:color w:val="000000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 городского поселения «Шилкинское» как органа, направляющего межведомственный запрос;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и указание на реквизиты данного нормативного правового акта;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/>
          <w:color w:val="000000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dpi, цвет черно-белый, формат "pdf".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 xml:space="preserve">3.3.3. С целью содействия заявителям в заполнении заявлений на официальном сайте и на Портале размещается интерактивная 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заявления.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/>
          <w:color w:val="000000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Pr="007C2C35" w:rsidRDefault="001E54A8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3.5.1. </w:t>
      </w:r>
      <w:r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1E54A8" w:rsidRDefault="001E54A8" w:rsidP="00231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городского поселения «Шилкинское» запроса о предоставлении муниципальной услуги, указанного в </w:t>
      </w:r>
      <w:hyperlink r:id="rId10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3.5.1.4. Срок исполнения административной процедуры - не более 1 рабочего дня. </w:t>
      </w:r>
    </w:p>
    <w:p w:rsidR="001E54A8" w:rsidRPr="00D20E4E" w:rsidRDefault="001E54A8" w:rsidP="002315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3.5.1.5. </w:t>
      </w:r>
      <w:r w:rsidRPr="00D1647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1E54A8" w:rsidRDefault="001E54A8" w:rsidP="00231513">
      <w:pPr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5B25E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3.5.2. </w:t>
      </w:r>
      <w:r w:rsidRPr="005B25E5">
        <w:rPr>
          <w:rFonts w:ascii="Times New Roman" w:hAnsi="Times New Roman"/>
          <w:b/>
          <w:sz w:val="28"/>
          <w:szCs w:val="28"/>
        </w:rPr>
        <w:t xml:space="preserve">Рассмотрение запроса и приложенных к нему документов </w:t>
      </w: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Pr="005B25E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1E54A8" w:rsidRPr="005B25E5" w:rsidRDefault="001E54A8" w:rsidP="005B2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«СЭД»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54A8" w:rsidRPr="00D1647E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3.5.2.2. </w:t>
      </w:r>
      <w:r w:rsidRPr="00D1647E">
        <w:rPr>
          <w:rFonts w:ascii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1" w:history="1">
        <w:r w:rsidRPr="00D1647E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пунктом 2.6</w:t>
        </w:r>
      </w:hyperlink>
      <w:r w:rsidRPr="00D1647E">
        <w:rPr>
          <w:rFonts w:ascii="Times New Roman" w:hAnsi="Times New Roman" w:cs="Times New Roman"/>
          <w:sz w:val="28"/>
          <w:szCs w:val="28"/>
        </w:rPr>
        <w:t>.1 подраздела 2.6 раздела 2 настоящего административного регламента.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1647E">
        <w:rPr>
          <w:rFonts w:ascii="Times New Roman" w:hAnsi="Times New Roman" w:cs="Times New Roman"/>
          <w:sz w:val="28"/>
          <w:szCs w:val="28"/>
        </w:rPr>
        <w:t xml:space="preserve">  3.5.2.3.При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</w:t>
      </w:r>
      <w:r w:rsidRPr="00D1647E">
        <w:rPr>
          <w:rFonts w:ascii="Times New Roman" w:hAnsi="Times New Roman" w:cs="Times New Roman"/>
          <w:sz w:val="28"/>
          <w:szCs w:val="28"/>
        </w:rPr>
        <w:lastRenderedPageBreak/>
        <w:t>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3.5.2.4.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1E54A8" w:rsidRDefault="001E54A8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3.5.2.5.</w:t>
      </w:r>
      <w:r w:rsidRPr="00A4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1E54A8" w:rsidRDefault="001E54A8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оформлении   согласования архитектурно-градостроительного облика объекта; </w:t>
      </w:r>
    </w:p>
    <w:p w:rsidR="001E54A8" w:rsidRDefault="001E54A8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архитектурно-градостроительного облика объекта.</w:t>
      </w:r>
    </w:p>
    <w:p w:rsidR="001E54A8" w:rsidRDefault="001E54A8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47E">
        <w:rPr>
          <w:rFonts w:ascii="Times New Roman" w:hAnsi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предоставлении муниципальной услуги</w:t>
      </w:r>
    </w:p>
    <w:p w:rsidR="001E54A8" w:rsidRPr="00AD6B28" w:rsidRDefault="001E54A8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54A8" w:rsidRDefault="001E54A8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3.5.3.1. Основанием для начала административной процедуры является             </w:t>
      </w:r>
    </w:p>
    <w:p w:rsidR="001E54A8" w:rsidRDefault="001E54A8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оформлении   согласования архитектурно-градостроительного облика объекта; </w:t>
      </w:r>
    </w:p>
    <w:p w:rsidR="001E54A8" w:rsidRDefault="001E54A8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архитектурно-градостроительного облика объекта.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3.5.3.2.  Должностное лицо, в  обязанности которого входит исполнение административной процедуры определяет наличие согласования архитектурно-градостроительного облика объекта с собственниками данного объекта. 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3.5.3.3. В случае отсутствия оснований, указанных в пунктах 2.11.2, 2.11.3. подраздела 2.11.</w:t>
      </w:r>
      <w:r w:rsidRPr="001B7008">
        <w:rPr>
          <w:rFonts w:ascii="Times New Roman" w:hAnsi="Times New Roman" w:cs="Times New Roman"/>
          <w:sz w:val="28"/>
          <w:szCs w:val="28"/>
        </w:rPr>
        <w:t xml:space="preserve"> и</w:t>
      </w:r>
      <w:r w:rsidRPr="001B700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hyperlink r:id="rId12" w:history="1">
        <w:r w:rsidRPr="001B7008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2.8</w:t>
        </w:r>
      </w:hyperlink>
      <w:r w:rsidRPr="001B7008">
        <w:rPr>
          <w:rFonts w:ascii="Times New Roman" w:hAnsi="Times New Roman" w:cs="Times New Roman"/>
          <w:sz w:val="28"/>
          <w:szCs w:val="28"/>
        </w:rPr>
        <w:t>.1 р</w:t>
      </w:r>
      <w:r w:rsidRPr="005417E1">
        <w:rPr>
          <w:rFonts w:ascii="Times New Roman" w:hAnsi="Times New Roman" w:cs="Times New Roman"/>
        </w:rPr>
        <w:t>аздела 2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процедуры,</w:t>
      </w:r>
      <w:r>
        <w:rPr>
          <w:rFonts w:ascii="Times New Roman" w:hAnsi="Times New Roman" w:cs="Times New Roman"/>
          <w:sz w:val="28"/>
          <w:szCs w:val="28"/>
        </w:rPr>
        <w:br/>
        <w:t>осуществляет оформление согласования архитектурно-градостроительного облика объекта.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3.5.3.4. В случае наличия оснований указанных в </w:t>
      </w:r>
      <w:hyperlink r:id="rId13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2.11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3.5.3.5. Срок исполнения административной процедуры составляет не более 10 рабочих дней.</w:t>
      </w:r>
    </w:p>
    <w:p w:rsidR="001E54A8" w:rsidRDefault="001E54A8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1E54A8" w:rsidRPr="00D1647E" w:rsidRDefault="001E54A8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D1647E">
        <w:rPr>
          <w:rFonts w:ascii="Times New Roman" w:hAnsi="Times New Roman" w:cs="Times New Roman"/>
          <w:bCs/>
          <w:sz w:val="28"/>
          <w:szCs w:val="28"/>
        </w:rPr>
        <w:t xml:space="preserve">оформление   решения о </w:t>
      </w:r>
      <w:r w:rsidRPr="00D1647E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объекта</w:t>
      </w:r>
      <w:r w:rsidRPr="00D16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1E54A8" w:rsidRPr="00595D98" w:rsidRDefault="001E54A8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647E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Pr="00D1647E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4A8" w:rsidRPr="00315B0B" w:rsidRDefault="001E54A8" w:rsidP="00315B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1647E">
        <w:rPr>
          <w:rFonts w:ascii="Times New Roman" w:hAnsi="Times New Roman" w:cs="Times New Roman"/>
          <w:b/>
          <w:sz w:val="28"/>
          <w:szCs w:val="28"/>
        </w:rPr>
        <w:t xml:space="preserve">3.5.4. </w:t>
      </w:r>
      <w:r w:rsidRPr="00D1647E">
        <w:rPr>
          <w:rFonts w:ascii="Times New Roman" w:hAnsi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1E54A8" w:rsidRDefault="001E54A8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1E54A8" w:rsidRDefault="001E54A8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архитектурно-градостроительного облика объекта; </w:t>
      </w:r>
    </w:p>
    <w:p w:rsidR="001E54A8" w:rsidRPr="005455D9" w:rsidRDefault="001E54A8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1647E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3.5.4.2. Согласование архитектурно-градостроительного облика объекта, уведомление об отказе в предоставлении муниципальной услуги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1E54A8" w:rsidRPr="00A30164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hAnsi="Times New Roman" w:cs="Times New Roman"/>
          <w:sz w:val="28"/>
          <w:szCs w:val="28"/>
        </w:rPr>
        <w:t xml:space="preserve">3.5.4.3. При получении согласования архитектурно-градостроительного облика объекта, отказа в согласовании архитектурно-градостроительного облика объекта  в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«Шилкинское» </w:t>
      </w:r>
      <w:r w:rsidRPr="00A30164">
        <w:rPr>
          <w:rFonts w:ascii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30164">
        <w:rPr>
          <w:rFonts w:ascii="Times New Roman" w:hAnsi="Times New Roman" w:cs="Times New Roman"/>
          <w:sz w:val="28"/>
          <w:szCs w:val="28"/>
        </w:rPr>
        <w:br/>
        <w:t xml:space="preserve">           3.5.4.4. Срок исполнения административной процедуры – 1 рабочий  день.</w:t>
      </w:r>
    </w:p>
    <w:p w:rsidR="001E54A8" w:rsidRPr="005455D9" w:rsidRDefault="001E54A8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 Заявителю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архитектурно-градостроительного облика объекта </w:t>
      </w:r>
      <w:r w:rsidRPr="00D1647E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70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lastRenderedPageBreak/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Pr="003637ED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проведения мониторинга качества предоставления муниципальных услуг.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1E54A8" w:rsidRDefault="001E54A8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формам контроля за предоставлением муниципальной услуги,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bookmarkEnd w:id="8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3C3E" w:rsidRDefault="00913C3E" w:rsidP="00913C3E">
      <w:pPr>
        <w:jc w:val="center"/>
        <w:rPr>
          <w:rStyle w:val="dt-rc"/>
          <w:b/>
          <w:bCs/>
        </w:rPr>
      </w:pPr>
      <w:r>
        <w:rPr>
          <w:b/>
          <w:color w:val="000000"/>
        </w:rPr>
        <w:t xml:space="preserve">5. </w:t>
      </w:r>
      <w:r>
        <w:rPr>
          <w:b/>
          <w:bCs/>
        </w:rPr>
        <w:t>Досудебный (внесудебный) порядок обжалования заявителем решений и действий (бездействия) Исполнителя, предоставляющего муниципальную услугу, должностного лица Исполнителя  либо муниципального</w:t>
      </w:r>
      <w:r>
        <w:rPr>
          <w:b/>
        </w:rPr>
        <w:t xml:space="preserve"> </w:t>
      </w:r>
      <w:r>
        <w:rPr>
          <w:b/>
          <w:bCs/>
        </w:rPr>
        <w:t xml:space="preserve">служащего, </w:t>
      </w:r>
      <w:r>
        <w:rPr>
          <w:b/>
          <w:color w:val="000000"/>
        </w:rPr>
        <w:t>многофункционального центра, работника многофункционального центра, а также организаций, предусмотренных частью 1.1 статьи 16 настоящего Федерального закона, или их работников</w:t>
      </w:r>
      <w:bookmarkStart w:id="85" w:name="l481"/>
      <w:bookmarkStart w:id="86" w:name="l463"/>
      <w:bookmarkEnd w:id="85"/>
      <w:bookmarkEnd w:id="86"/>
      <w:r>
        <w:rPr>
          <w:b/>
          <w:color w:val="000000"/>
        </w:rPr>
        <w:t> </w:t>
      </w:r>
    </w:p>
    <w:p w:rsidR="00913C3E" w:rsidRDefault="00913C3E" w:rsidP="00913C3E">
      <w:pPr>
        <w:jc w:val="center"/>
      </w:pPr>
      <w:r>
        <w:rPr>
          <w:b/>
        </w:rPr>
        <w:t>(в редакции постановления № 428 от 26</w:t>
      </w:r>
      <w:bookmarkStart w:id="87" w:name="_GoBack"/>
      <w:bookmarkEnd w:id="87"/>
      <w:r>
        <w:rPr>
          <w:b/>
        </w:rPr>
        <w:t>.10.2020 года)</w:t>
      </w:r>
    </w:p>
    <w:p w:rsidR="00913C3E" w:rsidRDefault="00913C3E" w:rsidP="00913C3E">
      <w:pPr>
        <w:jc w:val="center"/>
        <w:rPr>
          <w:b/>
        </w:rPr>
      </w:pP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b/>
          <w:color w:val="000000"/>
        </w:rPr>
        <w:t>Заявитель может обратиться с жалобой в том числе в следующих случаях:</w:t>
      </w:r>
      <w:bookmarkStart w:id="88" w:name="l631"/>
      <w:bookmarkEnd w:id="88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5.1 </w:t>
      </w:r>
      <w:r>
        <w:rPr>
          <w:rFonts w:ascii="Arial" w:hAnsi="Arial" w:cs="Arial"/>
          <w:color w:val="000000"/>
        </w:rPr>
        <w:t>нарушение срока регистрации запроса о предоставлении муниципальной услуги, запроса, указанного в </w:t>
      </w:r>
      <w:hyperlink r:id="rId14" w:anchor="l576" w:history="1">
        <w:r w:rsidRPr="00913C3E">
          <w:rPr>
            <w:rStyle w:val="a3"/>
            <w:color w:val="228007"/>
          </w:rPr>
          <w:t>статье 15.1</w:t>
        </w:r>
      </w:hyperlink>
      <w:r>
        <w:rPr>
          <w:rFonts w:ascii="Arial" w:hAnsi="Arial" w:cs="Arial"/>
          <w:color w:val="000000"/>
        </w:rPr>
        <w:t> настоящего Федерального закона;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5.2 </w:t>
      </w:r>
      <w:r>
        <w:rPr>
          <w:rFonts w:ascii="Arial" w:hAnsi="Arial" w:cs="Arial"/>
          <w:color w:val="000000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5" w:anchor="l579" w:history="1">
        <w:r w:rsidRPr="00913C3E">
          <w:rPr>
            <w:rStyle w:val="a3"/>
            <w:color w:val="228007"/>
          </w:rPr>
          <w:t>частью 1.3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закона;</w:t>
      </w:r>
      <w:bookmarkStart w:id="89" w:name="l679"/>
      <w:bookmarkStart w:id="90" w:name="l632"/>
      <w:bookmarkEnd w:id="89"/>
      <w:bookmarkEnd w:id="90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5.3 </w:t>
      </w:r>
      <w:r>
        <w:rPr>
          <w:rFonts w:ascii="Arial" w:hAnsi="Arial" w:cs="Arial"/>
          <w:color w:val="000000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  <w:bookmarkStart w:id="91" w:name="l465"/>
      <w:bookmarkEnd w:id="91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5.4 </w:t>
      </w:r>
      <w:r>
        <w:rPr>
          <w:rFonts w:ascii="Arial" w:hAnsi="Arial" w:cs="Arial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  <w:bookmarkStart w:id="92" w:name="l720"/>
      <w:bookmarkStart w:id="93" w:name="l482"/>
      <w:bookmarkEnd w:id="92"/>
      <w:bookmarkEnd w:id="93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5.5 </w:t>
      </w:r>
      <w:r>
        <w:rPr>
          <w:rFonts w:ascii="Arial" w:hAnsi="Arial" w:cs="Arial"/>
          <w:color w:val="00000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Arial" w:hAnsi="Arial" w:cs="Arial"/>
          <w:color w:val="000000"/>
        </w:rPr>
        <w:lastRenderedPageBreak/>
        <w:t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6" w:anchor="l579" w:history="1">
        <w:r w:rsidRPr="00913C3E">
          <w:rPr>
            <w:rStyle w:val="a3"/>
            <w:color w:val="228007"/>
          </w:rPr>
          <w:t>частью 1.3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закона;</w:t>
      </w:r>
      <w:bookmarkStart w:id="94" w:name="l466"/>
      <w:bookmarkStart w:id="95" w:name="l633"/>
      <w:bookmarkEnd w:id="94"/>
      <w:bookmarkEnd w:id="95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5.6 </w:t>
      </w:r>
      <w:r>
        <w:rPr>
          <w:rFonts w:ascii="Arial" w:hAnsi="Arial" w:cs="Arial"/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bookmarkStart w:id="96" w:name="l680"/>
      <w:bookmarkStart w:id="97" w:name="l483"/>
      <w:bookmarkEnd w:id="96"/>
      <w:bookmarkEnd w:id="97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5.7 </w:t>
      </w:r>
      <w:r>
        <w:rPr>
          <w:rFonts w:ascii="Arial" w:hAnsi="Arial" w:cs="Arial"/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7" w:anchor="l570" w:history="1">
        <w:r w:rsidRPr="00913C3E">
          <w:rPr>
            <w:rStyle w:val="a3"/>
            <w:color w:val="228007"/>
          </w:rPr>
          <w:t>частью 1.1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8" w:anchor="l579" w:history="1">
        <w:r w:rsidRPr="00913C3E">
          <w:rPr>
            <w:rStyle w:val="a3"/>
            <w:color w:val="228007"/>
          </w:rPr>
          <w:t>частью 1.3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закона;</w:t>
      </w:r>
      <w:bookmarkStart w:id="98" w:name="l467"/>
      <w:bookmarkStart w:id="99" w:name="l634"/>
      <w:bookmarkStart w:id="100" w:name="l681"/>
      <w:bookmarkStart w:id="101" w:name="l635"/>
      <w:bookmarkEnd w:id="98"/>
      <w:bookmarkEnd w:id="99"/>
      <w:bookmarkEnd w:id="100"/>
      <w:bookmarkEnd w:id="101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5.8 </w:t>
      </w:r>
      <w:r>
        <w:rPr>
          <w:rFonts w:ascii="Arial" w:hAnsi="Arial" w:cs="Arial"/>
          <w:color w:val="000000"/>
        </w:rPr>
        <w:t>нарушение срока или порядка выдачи документов по результатам предоставления муниципальной услуги;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5.9 </w:t>
      </w:r>
      <w:r>
        <w:rPr>
          <w:rFonts w:ascii="Arial" w:hAnsi="Arial" w:cs="Arial"/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9" w:anchor="l579" w:history="1">
        <w:r w:rsidRPr="00913C3E">
          <w:rPr>
            <w:rStyle w:val="a3"/>
            <w:color w:val="228007"/>
          </w:rPr>
          <w:t>частью 1.3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закона.</w:t>
      </w:r>
      <w:bookmarkStart w:id="102" w:name="l636"/>
      <w:bookmarkStart w:id="103" w:name="l682"/>
      <w:bookmarkEnd w:id="102"/>
      <w:bookmarkEnd w:id="103"/>
      <w:r>
        <w:rPr>
          <w:rFonts w:ascii="Arial" w:hAnsi="Arial" w:cs="Arial"/>
          <w:color w:val="000000"/>
        </w:rPr>
        <w:t> </w:t>
      </w:r>
      <w:bookmarkStart w:id="104" w:name="l637"/>
      <w:bookmarkEnd w:id="104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5.10 </w:t>
      </w:r>
      <w:r>
        <w:rPr>
          <w:rFonts w:ascii="Arial" w:hAnsi="Arial" w:cs="Arial"/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0" w:anchor="l456" w:history="1">
        <w:r w:rsidRPr="00913C3E">
          <w:rPr>
            <w:rStyle w:val="a3"/>
            <w:color w:val="228007"/>
          </w:rPr>
          <w:t>пунктом 4</w:t>
        </w:r>
      </w:hyperlink>
      <w:r>
        <w:rPr>
          <w:rFonts w:ascii="Arial" w:hAnsi="Arial" w:cs="Arial"/>
          <w:color w:val="000000"/>
        </w:rPr>
        <w:t> 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21" w:anchor="l579" w:history="1">
        <w:r w:rsidRPr="00913C3E">
          <w:rPr>
            <w:rStyle w:val="a3"/>
            <w:color w:val="228007"/>
          </w:rPr>
          <w:t>частью 1.3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закона.</w:t>
      </w:r>
      <w:bookmarkStart w:id="105" w:name="l721"/>
      <w:bookmarkStart w:id="106" w:name="l724"/>
      <w:bookmarkEnd w:id="105"/>
      <w:bookmarkEnd w:id="106"/>
      <w:r>
        <w:rPr>
          <w:rFonts w:ascii="Arial" w:hAnsi="Arial" w:cs="Arial"/>
          <w:color w:val="000000"/>
        </w:rPr>
        <w:t> </w:t>
      </w:r>
    </w:p>
    <w:p w:rsidR="00913C3E" w:rsidRPr="00913C3E" w:rsidRDefault="00913C3E" w:rsidP="00913C3E">
      <w:pPr>
        <w:pStyle w:val="3"/>
        <w:shd w:val="clear" w:color="auto" w:fill="FFFFFF"/>
        <w:spacing w:before="0"/>
        <w:ind w:left="553"/>
        <w:textAlignment w:val="baseline"/>
        <w:rPr>
          <w:rFonts w:ascii="Arial" w:eastAsia="Times New Roman" w:hAnsi="Arial" w:cs="Arial"/>
          <w:color w:val="000000"/>
        </w:rPr>
      </w:pPr>
      <w:bookmarkStart w:id="107" w:name="h468"/>
      <w:bookmarkEnd w:id="107"/>
    </w:p>
    <w:p w:rsidR="00913C3E" w:rsidRPr="00913C3E" w:rsidRDefault="00913C3E" w:rsidP="00913C3E">
      <w:pPr>
        <w:pStyle w:val="3"/>
        <w:shd w:val="clear" w:color="auto" w:fill="FFFFFF"/>
        <w:spacing w:before="0"/>
        <w:ind w:left="553"/>
        <w:textAlignment w:val="baseline"/>
        <w:rPr>
          <w:rFonts w:eastAsia="Times New Roman"/>
          <w:color w:val="000000"/>
        </w:rPr>
      </w:pPr>
      <w:r w:rsidRPr="00913C3E">
        <w:rPr>
          <w:rFonts w:eastAsia="Times New Roman"/>
          <w:color w:val="000000"/>
        </w:rPr>
        <w:t>Общие требования к порядку подачи и рассмотрения жалобы</w:t>
      </w:r>
    </w:p>
    <w:p w:rsidR="00913C3E" w:rsidRPr="00913C3E" w:rsidRDefault="00913C3E" w:rsidP="00913C3E">
      <w:pPr>
        <w:rPr>
          <w:rFonts w:cs="Times New Roman"/>
        </w:rPr>
      </w:pP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5.11.</w:t>
      </w:r>
      <w:r>
        <w:rPr>
          <w:rFonts w:ascii="Arial" w:hAnsi="Arial" w:cs="Arial"/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</w:t>
      </w:r>
      <w:r>
        <w:rPr>
          <w:rFonts w:ascii="Arial" w:hAnsi="Arial" w:cs="Arial"/>
          <w:color w:val="000000"/>
        </w:rPr>
        <w:lastRenderedPageBreak/>
        <w:t>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22" w:anchor="l570" w:history="1">
        <w:r w:rsidRPr="00913C3E">
          <w:rPr>
            <w:rStyle w:val="a3"/>
            <w:color w:val="228007"/>
          </w:rPr>
          <w:t>частью 1.1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настоящего Федерального закона, подаются руководителям этих организаций.</w:t>
      </w:r>
      <w:bookmarkStart w:id="108" w:name="l484"/>
      <w:bookmarkStart w:id="109" w:name="l469"/>
      <w:bookmarkStart w:id="110" w:name="l638"/>
      <w:bookmarkStart w:id="111" w:name="l683"/>
      <w:bookmarkStart w:id="112" w:name="l639"/>
      <w:bookmarkEnd w:id="108"/>
      <w:bookmarkEnd w:id="109"/>
      <w:bookmarkEnd w:id="110"/>
      <w:bookmarkEnd w:id="111"/>
      <w:bookmarkEnd w:id="112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5.12.</w:t>
      </w:r>
      <w:r>
        <w:rPr>
          <w:rFonts w:ascii="Arial" w:hAnsi="Arial" w:cs="Arial"/>
          <w:color w:val="000000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23" w:anchor="l570" w:history="1">
        <w:r w:rsidRPr="00913C3E">
          <w:rPr>
            <w:rStyle w:val="a3"/>
            <w:color w:val="228007"/>
          </w:rPr>
          <w:t>частью 1.1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113" w:name="l485"/>
      <w:bookmarkStart w:id="114" w:name="l470"/>
      <w:bookmarkStart w:id="115" w:name="l640"/>
      <w:bookmarkStart w:id="116" w:name="l641"/>
      <w:bookmarkStart w:id="117" w:name="l684"/>
      <w:bookmarkStart w:id="118" w:name="l642"/>
      <w:bookmarkEnd w:id="113"/>
      <w:bookmarkEnd w:id="114"/>
      <w:bookmarkEnd w:id="115"/>
      <w:bookmarkEnd w:id="116"/>
      <w:bookmarkEnd w:id="117"/>
      <w:bookmarkEnd w:id="118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5.13..</w:t>
      </w:r>
      <w:r>
        <w:rPr>
          <w:rFonts w:ascii="Arial" w:hAnsi="Arial" w:cs="Arial"/>
          <w:color w:val="000000"/>
        </w:rPr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или органов, предоставляющих муниципальные услуги, либо муниципальных служащих, для отношений, связанных с подачей и рассмотрением указанных жалоб, нормы </w:t>
      </w:r>
      <w:hyperlink r:id="rId24" w:anchor="l86" w:history="1">
        <w:r w:rsidRPr="00913C3E">
          <w:rPr>
            <w:rStyle w:val="a3"/>
            <w:color w:val="228007"/>
          </w:rPr>
          <w:t>статьи 11.1</w:t>
        </w:r>
      </w:hyperlink>
      <w:r>
        <w:rPr>
          <w:rFonts w:ascii="Arial" w:hAnsi="Arial" w:cs="Arial"/>
          <w:color w:val="000000"/>
        </w:rPr>
        <w:t> настоящего Федерального закона и настоящей статьи не применяются.</w:t>
      </w:r>
      <w:bookmarkStart w:id="119" w:name="l544"/>
      <w:bookmarkEnd w:id="119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5.13.1.</w:t>
      </w:r>
      <w:r>
        <w:rPr>
          <w:rFonts w:ascii="Arial" w:hAnsi="Arial" w:cs="Arial"/>
          <w:color w:val="000000"/>
        </w:rPr>
        <w:t>Жалоба на решения и (или) действия (бездействие) органов, предоставляющих муниципальные услуги, должностных лиц, или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25" w:anchor="l3629" w:tgtFrame="_blank" w:history="1">
        <w:r w:rsidRPr="00913C3E">
          <w:rPr>
            <w:rStyle w:val="a3"/>
            <w:color w:val="3072C4"/>
          </w:rPr>
          <w:t>частью 2</w:t>
        </w:r>
      </w:hyperlink>
      <w:r>
        <w:rPr>
          <w:rFonts w:ascii="Arial" w:hAnsi="Arial" w:cs="Arial"/>
          <w:color w:val="000000"/>
        </w:rPr>
        <w:t xml:space="preserve"> статьи 6 Градостроительного кодекса Российской </w:t>
      </w:r>
      <w:r>
        <w:rPr>
          <w:rFonts w:ascii="Arial" w:hAnsi="Arial" w:cs="Arial"/>
          <w:color w:val="000000"/>
        </w:rPr>
        <w:lastRenderedPageBreak/>
        <w:t>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  <w:bookmarkStart w:id="120" w:name="l611"/>
      <w:bookmarkStart w:id="121" w:name="l613"/>
      <w:bookmarkStart w:id="122" w:name="l612"/>
      <w:bookmarkEnd w:id="120"/>
      <w:bookmarkEnd w:id="121"/>
      <w:bookmarkEnd w:id="122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5.14.</w:t>
      </w:r>
      <w:r>
        <w:rPr>
          <w:rFonts w:ascii="Arial" w:hAnsi="Arial" w:cs="Arial"/>
          <w:color w:val="000000"/>
        </w:rPr>
        <w:t>Особенности подачи и рассмотрения жалоб на решения и действия (бездействие),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актами.</w:t>
      </w:r>
      <w:bookmarkStart w:id="123" w:name="l471"/>
      <w:bookmarkStart w:id="124" w:name="l644"/>
      <w:bookmarkEnd w:id="123"/>
      <w:bookmarkEnd w:id="124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5.15.</w:t>
      </w:r>
      <w:r>
        <w:rPr>
          <w:rFonts w:ascii="Arial" w:hAnsi="Arial" w:cs="Arial"/>
          <w:color w:val="000000"/>
        </w:rPr>
        <w:t>Жалоба должна содержать: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5.15.1)</w:t>
      </w:r>
      <w:r>
        <w:rPr>
          <w:rFonts w:ascii="Arial" w:hAnsi="Arial" w:cs="Arial"/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26" w:anchor="l622" w:history="1">
        <w:r w:rsidRPr="00913C3E">
          <w:rPr>
            <w:rStyle w:val="a3"/>
            <w:color w:val="228007"/>
          </w:rPr>
          <w:t>частью 1.1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закона, их руководителей и (или) работников, решения и действия (бездействие) которых обжалуются;</w:t>
      </w:r>
      <w:bookmarkStart w:id="125" w:name="l472"/>
      <w:bookmarkStart w:id="126" w:name="l645"/>
      <w:bookmarkEnd w:id="125"/>
      <w:bookmarkEnd w:id="126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5.15.2 </w:t>
      </w:r>
      <w:r>
        <w:rPr>
          <w:rFonts w:ascii="Arial" w:hAnsi="Arial" w:cs="Arial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27" w:name="l488"/>
      <w:bookmarkEnd w:id="127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5.15.3 </w:t>
      </w:r>
      <w:r>
        <w:rPr>
          <w:rFonts w:ascii="Arial" w:hAnsi="Arial" w:cs="Arial"/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7" w:anchor="l622" w:history="1">
        <w:r w:rsidRPr="00913C3E">
          <w:rPr>
            <w:rStyle w:val="a3"/>
            <w:color w:val="228007"/>
          </w:rPr>
          <w:t>частью 1.1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закона, их работников;</w:t>
      </w:r>
      <w:bookmarkStart w:id="128" w:name="l473"/>
      <w:bookmarkEnd w:id="128"/>
      <w:r>
        <w:rPr>
          <w:rFonts w:ascii="Arial" w:hAnsi="Arial" w:cs="Arial"/>
          <w:color w:val="000000"/>
        </w:rPr>
        <w:t> </w:t>
      </w:r>
      <w:bookmarkStart w:id="129" w:name="l646"/>
      <w:bookmarkEnd w:id="129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5.15.4 </w:t>
      </w:r>
      <w:r>
        <w:rPr>
          <w:rFonts w:ascii="Arial" w:hAnsi="Arial" w:cs="Arial"/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8" w:anchor="l622" w:history="1">
        <w:r w:rsidRPr="00913C3E">
          <w:rPr>
            <w:rStyle w:val="a3"/>
            <w:color w:val="228007"/>
          </w:rPr>
          <w:t>частью 1.1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  <w:bookmarkStart w:id="130" w:name="l489"/>
      <w:bookmarkStart w:id="131" w:name="l474"/>
      <w:bookmarkEnd w:id="130"/>
      <w:bookmarkEnd w:id="131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5.16.</w:t>
      </w:r>
      <w:r>
        <w:rPr>
          <w:rFonts w:ascii="Arial" w:hAnsi="Arial" w:cs="Arial"/>
          <w:color w:val="000000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29" w:anchor="l622" w:history="1">
        <w:r w:rsidRPr="00913C3E">
          <w:rPr>
            <w:rStyle w:val="a3"/>
            <w:color w:val="228007"/>
          </w:rPr>
          <w:t>частью 1.1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32" w:name="l475"/>
      <w:bookmarkStart w:id="133" w:name="l647"/>
      <w:bookmarkEnd w:id="132"/>
      <w:bookmarkEnd w:id="133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5.17.</w:t>
      </w:r>
      <w:r>
        <w:rPr>
          <w:rFonts w:ascii="Arial" w:hAnsi="Arial" w:cs="Arial"/>
          <w:color w:val="000000"/>
        </w:rPr>
        <w:t>По результатам рассмотрения жалобы принимается одно из следующих решений:</w:t>
      </w:r>
      <w:bookmarkStart w:id="134" w:name="l490"/>
      <w:bookmarkEnd w:id="134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5.17.1 </w:t>
      </w:r>
      <w:r>
        <w:rPr>
          <w:rFonts w:ascii="Arial" w:hAnsi="Arial" w:cs="Arial"/>
          <w:color w:val="00000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rFonts w:ascii="Arial" w:hAnsi="Arial" w:cs="Arial"/>
          <w:color w:val="000000"/>
        </w:rPr>
        <w:lastRenderedPageBreak/>
        <w:t>правовыми актами Российской Федерации, нормативными правовыми актами Забайкальского края, муниципальными правовыми актами;</w:t>
      </w:r>
      <w:bookmarkStart w:id="135" w:name="l648"/>
      <w:bookmarkEnd w:id="135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5.17.2 </w:t>
      </w:r>
      <w:r>
        <w:rPr>
          <w:rFonts w:ascii="Arial" w:hAnsi="Arial" w:cs="Arial"/>
          <w:color w:val="000000"/>
        </w:rPr>
        <w:t>в удовлетворении жалобы отказывается.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5.18.</w:t>
      </w:r>
      <w:r>
        <w:rPr>
          <w:rFonts w:ascii="Arial" w:hAnsi="Arial" w:cs="Arial"/>
          <w:color w:val="000000"/>
        </w:rPr>
        <w:t>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136" w:name="l477"/>
      <w:bookmarkEnd w:id="136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5.18.1.</w:t>
      </w:r>
      <w:r>
        <w:rPr>
          <w:rFonts w:ascii="Arial" w:hAnsi="Arial" w:cs="Arial"/>
          <w:color w:val="000000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30" w:anchor="l622" w:history="1">
        <w:r w:rsidRPr="00913C3E">
          <w:rPr>
            <w:rStyle w:val="a3"/>
            <w:color w:val="228007"/>
          </w:rPr>
          <w:t>частью 1.1</w:t>
        </w:r>
      </w:hyperlink>
      <w:r>
        <w:rPr>
          <w:rFonts w:ascii="Arial" w:hAnsi="Arial" w:cs="Arial"/>
          <w:color w:val="000000"/>
        </w:rPr>
        <w:t> 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137" w:name="l725"/>
      <w:bookmarkEnd w:id="137"/>
      <w:r>
        <w:rPr>
          <w:rFonts w:ascii="Arial" w:hAnsi="Arial" w:cs="Arial"/>
          <w:color w:val="000000"/>
        </w:rPr>
        <w:t> </w:t>
      </w:r>
      <w:bookmarkStart w:id="138" w:name="l729"/>
      <w:bookmarkEnd w:id="138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5.18.2.</w:t>
      </w:r>
      <w:r>
        <w:rPr>
          <w:rFonts w:ascii="Arial" w:hAnsi="Arial" w:cs="Arial"/>
          <w:color w:val="000000"/>
        </w:rPr>
        <w:t>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139" w:name="l726"/>
      <w:bookmarkEnd w:id="139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5.19.</w:t>
      </w:r>
      <w:r>
        <w:rPr>
          <w:rFonts w:ascii="Arial" w:hAnsi="Arial" w:cs="Arial"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прокуратуры.</w:t>
      </w:r>
      <w:bookmarkStart w:id="140" w:name="l730"/>
      <w:bookmarkStart w:id="141" w:name="l649"/>
      <w:bookmarkStart w:id="142" w:name="l492"/>
      <w:bookmarkEnd w:id="140"/>
      <w:bookmarkEnd w:id="141"/>
      <w:bookmarkEnd w:id="142"/>
    </w:p>
    <w:p w:rsidR="00913C3E" w:rsidRDefault="00913C3E" w:rsidP="00913C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>5.20.</w:t>
      </w:r>
      <w:r>
        <w:rPr>
          <w:rFonts w:ascii="Arial" w:hAnsi="Arial" w:cs="Arial"/>
          <w:color w:val="000000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 </w:t>
      </w:r>
      <w:hyperlink r:id="rId31" w:anchor="l0" w:tgtFrame="_blank" w:history="1">
        <w:r w:rsidRPr="00913C3E">
          <w:rPr>
            <w:rStyle w:val="a3"/>
            <w:color w:val="228007"/>
          </w:rPr>
          <w:t>от 2 мая 2006 года N 59-ФЗ</w:t>
        </w:r>
      </w:hyperlink>
      <w:r>
        <w:rPr>
          <w:rFonts w:ascii="Arial" w:hAnsi="Arial" w:cs="Arial"/>
          <w:color w:val="000000"/>
        </w:rPr>
        <w:t> "О порядке рассмотрения обращений граждан Российской Федерации".</w:t>
      </w:r>
      <w:bookmarkStart w:id="143" w:name="l478"/>
      <w:bookmarkEnd w:id="143"/>
      <w:r>
        <w:rPr>
          <w:rFonts w:ascii="Arial" w:hAnsi="Arial" w:cs="Arial"/>
          <w:color w:val="000000"/>
        </w:rPr>
        <w:t> </w:t>
      </w:r>
    </w:p>
    <w:p w:rsidR="00913C3E" w:rsidRDefault="00913C3E" w:rsidP="00913C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color w:val="000000"/>
          <w:sz w:val="28"/>
          <w:szCs w:val="28"/>
        </w:rPr>
      </w:pP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1E54A8" w:rsidRDefault="001E54A8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E54A8" w:rsidRDefault="001E54A8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4A8" w:rsidRPr="00022EFB" w:rsidRDefault="001E54A8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8" w:rsidRPr="00022EFB" w:rsidRDefault="001E54A8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1E54A8" w:rsidRPr="00022EFB" w:rsidRDefault="001E54A8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8" w:rsidRPr="00022EFB" w:rsidRDefault="001E54A8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(действий) при</w:t>
      </w:r>
    </w:p>
    <w:p w:rsidR="001E54A8" w:rsidRPr="00022EFB" w:rsidRDefault="001E54A8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1E54A8" w:rsidRDefault="001E54A8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4A8" w:rsidRDefault="00913C3E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-11pt;margin-top:8.2pt;width:461.7pt;height:29.8pt;z-index:251658752">
            <v:textbox style="mso-next-textbox:#_x0000_s1026">
              <w:txbxContent>
                <w:p w:rsidR="00061D2F" w:rsidRPr="007E787B" w:rsidRDefault="00061D2F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1E54A8" w:rsidRDefault="001E54A8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A8" w:rsidRDefault="00913C3E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2.6pt;margin-top:10.4pt;width:0;height:15.9pt;z-index:25166796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13.8pt;margin-top:10.4pt;width:0;height:20.6pt;z-index:25166694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60.85pt;margin-top:10.4pt;width:0;height:20.6pt;z-index:251665920" o:connectortype="straight">
            <v:stroke endarrow="block"/>
          </v:shape>
        </w:pict>
      </w: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913C3E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0" style="position:absolute;left:0;text-align:left;margin-left:147.95pt;margin-top:7pt;width:139.25pt;height:56.4pt;z-index:251657728">
            <v:textbox style="mso-next-textbox:#_x0000_s1030">
              <w:txbxContent>
                <w:p w:rsidR="00061D2F" w:rsidRPr="007E787B" w:rsidRDefault="00061D2F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06.2pt;margin-top:7pt;width:144.5pt;height:91.55pt;z-index:251656704">
            <v:textbox style="mso-next-textbox:#_x0000_s1031">
              <w:txbxContent>
                <w:p w:rsidR="00061D2F" w:rsidRDefault="00061D2F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11pt;margin-top:7pt;width:141pt;height:56.4pt;z-index:251655680">
            <v:textbox style="mso-next-textbox:#_x0000_s1032">
              <w:txbxContent>
                <w:p w:rsidR="00061D2F" w:rsidRPr="007E787B" w:rsidRDefault="00061D2F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913C3E" w:rsidP="004A1019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33" type="#_x0000_t32" style="position:absolute;margin-left:211.75pt;margin-top:3.4pt;width:2.05pt;height:48.15pt;z-index:25165977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7.9pt;margin-top:3.4pt;width:1.35pt;height:54.95pt;z-index:251660800" o:connectortype="straight">
            <v:stroke endarrow="block"/>
          </v:shape>
        </w:pict>
      </w:r>
      <w:r w:rsidR="001E54A8">
        <w:rPr>
          <w:rFonts w:ascii="Times New Roman" w:hAnsi="Times New Roman" w:cs="Times New Roman"/>
        </w:rPr>
        <w:t xml:space="preserve">   </w:t>
      </w:r>
    </w:p>
    <w:p w:rsidR="001E54A8" w:rsidRDefault="001E54A8" w:rsidP="004A1019">
      <w:pPr>
        <w:pStyle w:val="ConsPlusNonformat"/>
        <w:rPr>
          <w:rFonts w:ascii="Times New Roman" w:hAnsi="Times New Roman" w:cs="Times New Roman"/>
        </w:rPr>
      </w:pPr>
    </w:p>
    <w:p w:rsidR="001E54A8" w:rsidRDefault="001E54A8" w:rsidP="004A1019">
      <w:pPr>
        <w:pStyle w:val="ConsPlusNonformat"/>
        <w:rPr>
          <w:rFonts w:ascii="Times New Roman" w:hAnsi="Times New Roman" w:cs="Times New Roman"/>
        </w:rPr>
      </w:pPr>
    </w:p>
    <w:p w:rsidR="001E54A8" w:rsidRDefault="00913C3E" w:rsidP="004A1019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35" type="#_x0000_t32" style="position:absolute;margin-left:376.85pt;margin-top:4.05pt;width:.65pt;height:16.4pt;flip:x;z-index:251661824" o:connectortype="straight">
            <v:stroke endarrow="block"/>
          </v:shape>
        </w:pict>
      </w:r>
    </w:p>
    <w:p w:rsidR="001E54A8" w:rsidRPr="004A1019" w:rsidRDefault="001E54A8" w:rsidP="004A10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E54A8" w:rsidRPr="008251E9" w:rsidTr="006F48AA">
        <w:trPr>
          <w:trHeight w:val="539"/>
        </w:trPr>
        <w:tc>
          <w:tcPr>
            <w:tcW w:w="9356" w:type="dxa"/>
          </w:tcPr>
          <w:p w:rsidR="001E54A8" w:rsidRPr="0049621F" w:rsidRDefault="001E54A8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E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1E54A8" w:rsidRPr="008251E9" w:rsidRDefault="00913C3E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36" style="position:absolute;left:0;text-align:left;z-index:251647488" from="229.75pt,22.75pt" to="229.75pt,42.15pt">
                  <v:stroke endarrow="block"/>
                </v:line>
              </w:pict>
            </w:r>
            <w:r w:rsidR="001E54A8" w:rsidRPr="008251E9">
              <w:rPr>
                <w:rFonts w:ascii="Times New Roman" w:hAnsi="Times New Roman" w:cs="Times New Roman"/>
                <w:sz w:val="24"/>
                <w:szCs w:val="24"/>
              </w:rPr>
              <w:t>и представленных документов о предоставлении услуги</w:t>
            </w:r>
          </w:p>
        </w:tc>
      </w:tr>
    </w:tbl>
    <w:p w:rsidR="001E54A8" w:rsidRDefault="00913C3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line id="_x0000_s1037" style="position:absolute;left:0;text-align:left;z-index:251648512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8"/>
      </w:tblGrid>
      <w:tr w:rsidR="001E54A8" w:rsidRPr="008251E9" w:rsidTr="006F48AA">
        <w:trPr>
          <w:trHeight w:val="850"/>
        </w:trPr>
        <w:tc>
          <w:tcPr>
            <w:tcW w:w="9458" w:type="dxa"/>
          </w:tcPr>
          <w:p w:rsidR="001E54A8" w:rsidRPr="008251E9" w:rsidRDefault="00913C3E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38" style="position:absolute;left:0;text-align:left;z-index:251663872" from="378.05pt,47.9pt" to="378.05pt,72.05pt">
                  <v:stroke endarrow="block"/>
                </v:line>
              </w:pict>
            </w:r>
            <w:r>
              <w:rPr>
                <w:noProof/>
              </w:rPr>
              <w:pict>
                <v:line id="_x0000_s1039" style="position:absolute;left:0;text-align:left;z-index:251664896" from="94.15pt,47.9pt" to="94.15pt,72.05pt">
                  <v:stroke endarrow="block"/>
                </v:line>
              </w:pict>
            </w:r>
            <w:r w:rsidR="001E54A8" w:rsidRPr="008251E9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1E54A8" w:rsidRDefault="00913C3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line id="_x0000_s1040" style="position:absolute;left:0;text-align:left;z-index:251649536;mso-position-horizontal-relative:text;mso-position-vertical-relative:text" from="-336.95pt,38.75pt" to="-336.95pt,56.75pt">
            <v:stroke endarrow="block"/>
          </v:line>
        </w:pict>
      </w:r>
      <w:r>
        <w:rPr>
          <w:noProof/>
        </w:rPr>
        <w:pict>
          <v:line id="_x0000_s1041" style="position:absolute;left:0;text-align:left;z-index:251650560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5"/>
      </w:tblGrid>
      <w:tr w:rsidR="001E54A8" w:rsidRPr="008251E9" w:rsidTr="00586E67">
        <w:trPr>
          <w:trHeight w:val="1312"/>
        </w:trPr>
        <w:tc>
          <w:tcPr>
            <w:tcW w:w="4715" w:type="dxa"/>
          </w:tcPr>
          <w:p w:rsidR="001E54A8" w:rsidRPr="008251E9" w:rsidRDefault="00913C3E" w:rsidP="006F48A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042" style="position:absolute;left:0;text-align:left;z-index:251654656" from="99.3pt,97.25pt" to="100.45pt,117.3pt">
                  <v:stroke endarrow="block"/>
                </v:line>
              </w:pict>
            </w:r>
            <w:r w:rsidR="001E54A8" w:rsidRPr="008251E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1E54A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1E54A8" w:rsidRDefault="00913C3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43" style="position:absolute;left:0;text-align:left;margin-left:17.7pt;margin-top:8.4pt;width:223.45pt;height:96.45pt;z-index:251651584;mso-position-horizontal-relative:text;mso-position-vertical-relative:text">
            <v:textbox style="mso-next-textbox:#_x0000_s1043">
              <w:txbxContent>
                <w:p w:rsidR="00061D2F" w:rsidRDefault="00061D2F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согласования архитектурно-градостроительного облика объекта </w:t>
                  </w:r>
                </w:p>
              </w:txbxContent>
            </v:textbox>
          </v:rect>
        </w:pict>
      </w:r>
    </w:p>
    <w:p w:rsidR="001E54A8" w:rsidRDefault="001E54A8" w:rsidP="004C7799">
      <w:pPr>
        <w:rPr>
          <w:rFonts w:ascii="Times New Roman" w:hAnsi="Times New Roman" w:cs="Times New Roman"/>
          <w:vanish/>
          <w:sz w:val="22"/>
          <w:szCs w:val="22"/>
        </w:rPr>
      </w:pPr>
    </w:p>
    <w:p w:rsidR="001E54A8" w:rsidRDefault="00913C3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line id="_x0000_s1044" style="position:absolute;left:0;text-align:left;z-index:251652608" from="-561.95pt,110.85pt" to="-516.95pt,110.85pt"/>
        </w:pict>
      </w:r>
      <w:r>
        <w:rPr>
          <w:noProof/>
        </w:rPr>
        <w:pict>
          <v:line id="_x0000_s1045" style="position:absolute;left:0;text-align:left;z-index:251653632" from="-102.2pt,144.25pt" to="-102.2pt,144.35pt">
            <v:stroke endarrow="block"/>
          </v:line>
        </w:pict>
      </w: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913C3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line id="_x0000_s1046" style="position:absolute;left:0;text-align:left;z-index:251662848" from="141.3pt,9.7pt" to="141.3pt,26pt">
            <v:stroke endarrow="block"/>
          </v:line>
        </w:pict>
      </w: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2"/>
      </w:tblGrid>
      <w:tr w:rsidR="001E54A8" w:rsidRPr="008251E9" w:rsidTr="00586E67">
        <w:trPr>
          <w:trHeight w:val="481"/>
        </w:trPr>
        <w:tc>
          <w:tcPr>
            <w:tcW w:w="9662" w:type="dxa"/>
          </w:tcPr>
          <w:p w:rsidR="001E54A8" w:rsidRPr="008251E9" w:rsidRDefault="001E54A8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 результата предоставления муниципальной услуги</w:t>
            </w:r>
          </w:p>
        </w:tc>
      </w:tr>
    </w:tbl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54A8" w:rsidRDefault="001E54A8" w:rsidP="004C7799"/>
    <w:p w:rsidR="001E54A8" w:rsidRDefault="001E54A8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E54A8" w:rsidRDefault="001E54A8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E54A8" w:rsidRDefault="001E54A8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54A8" w:rsidRDefault="001E54A8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>(кем, когда выдан)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54A8" w:rsidRDefault="001E54A8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54A8" w:rsidRDefault="001E54A8" w:rsidP="004C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 решения о согласовании </w:t>
      </w:r>
    </w:p>
    <w:p w:rsidR="001E54A8" w:rsidRDefault="001E54A8" w:rsidP="004C7799">
      <w:pPr>
        <w:jc w:val="center"/>
        <w:rPr>
          <w:b/>
          <w:color w:val="106BB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архитектурно-градостроительного облика объекта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4A8" w:rsidRDefault="001E54A8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 решение о согласовании архитектурно-градостроительного облика объекта  для ____________________________________________________________</w:t>
      </w:r>
    </w:p>
    <w:p w:rsidR="001E54A8" w:rsidRDefault="001E54A8" w:rsidP="004C7799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1E54A8" w:rsidRDefault="001E54A8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E54A8" w:rsidRPr="008251E9" w:rsidTr="004C7799">
        <w:trPr>
          <w:trHeight w:val="28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1E54A8" w:rsidRPr="008251E9" w:rsidRDefault="001E54A8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1E9">
              <w:rPr>
                <w:rFonts w:ascii="Times New Roman" w:hAnsi="Times New Roman" w:cs="Times New Roman"/>
                <w:i/>
              </w:rPr>
              <w:t xml:space="preserve">   </w:t>
            </w:r>
            <w:r w:rsidRPr="008251E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825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реквизиты, дата разработки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архитектурно-градостроительного облика объекта</w:t>
            </w:r>
            <w:r w:rsidRPr="008251E9"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 разработчика)</w:t>
            </w:r>
          </w:p>
        </w:tc>
      </w:tr>
      <w:tr w:rsidR="001E54A8" w:rsidRPr="008251E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E54A8" w:rsidRPr="008251E9" w:rsidRDefault="001E54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E54A8" w:rsidRPr="008251E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1E54A8" w:rsidRPr="008251E9" w:rsidRDefault="001E54A8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4A8" w:rsidRDefault="001E54A8" w:rsidP="004C7799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1E54A8" w:rsidRDefault="001E54A8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32" w:history="1">
        <w:r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1E54A8" w:rsidRDefault="001E54A8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1E54A8" w:rsidRDefault="001E54A8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4A8" w:rsidRDefault="001E54A8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1E54A8" w:rsidRDefault="001E54A8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1E54A8" w:rsidRDefault="001E54A8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54A8" w:rsidRDefault="001E54A8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1E54A8" w:rsidRDefault="001E54A8" w:rsidP="004C779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1E54A8" w:rsidRDefault="001E54A8" w:rsidP="004C7799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1E54A8" w:rsidRDefault="001E54A8" w:rsidP="004C7799"/>
    <w:p w:rsidR="001E54A8" w:rsidRDefault="001E54A8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1E54A8" w:rsidRDefault="001E54A8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E54A8" w:rsidRDefault="001E54A8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4A8" w:rsidRDefault="001E54A8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1E54A8" w:rsidRDefault="001E54A8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1E54A8" w:rsidRDefault="001E54A8" w:rsidP="004C77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1E54A8" w:rsidRDefault="001E54A8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54A8" w:rsidRDefault="001E54A8"/>
    <w:sectPr w:rsidR="001E54A8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799"/>
    <w:rsid w:val="0000071F"/>
    <w:rsid w:val="00022EFB"/>
    <w:rsid w:val="00061D2F"/>
    <w:rsid w:val="00067CD7"/>
    <w:rsid w:val="000D3329"/>
    <w:rsid w:val="000E38F5"/>
    <w:rsid w:val="00150EC7"/>
    <w:rsid w:val="00182EC9"/>
    <w:rsid w:val="001B7008"/>
    <w:rsid w:val="001E54A8"/>
    <w:rsid w:val="001F5F98"/>
    <w:rsid w:val="002074BA"/>
    <w:rsid w:val="002164C4"/>
    <w:rsid w:val="00221243"/>
    <w:rsid w:val="00222640"/>
    <w:rsid w:val="0022540E"/>
    <w:rsid w:val="00231513"/>
    <w:rsid w:val="0027394E"/>
    <w:rsid w:val="00287325"/>
    <w:rsid w:val="002C7478"/>
    <w:rsid w:val="002E1034"/>
    <w:rsid w:val="002E5FD8"/>
    <w:rsid w:val="002F1940"/>
    <w:rsid w:val="00315B0B"/>
    <w:rsid w:val="00323398"/>
    <w:rsid w:val="003637ED"/>
    <w:rsid w:val="00365D02"/>
    <w:rsid w:val="0040108A"/>
    <w:rsid w:val="00407224"/>
    <w:rsid w:val="0048529E"/>
    <w:rsid w:val="00486EAF"/>
    <w:rsid w:val="0049600D"/>
    <w:rsid w:val="0049621F"/>
    <w:rsid w:val="004A1019"/>
    <w:rsid w:val="004A276A"/>
    <w:rsid w:val="004A3B83"/>
    <w:rsid w:val="004C19FA"/>
    <w:rsid w:val="004C7799"/>
    <w:rsid w:val="004E2F9D"/>
    <w:rsid w:val="00513128"/>
    <w:rsid w:val="00516096"/>
    <w:rsid w:val="005417E1"/>
    <w:rsid w:val="005455D9"/>
    <w:rsid w:val="00550FB4"/>
    <w:rsid w:val="00576DB6"/>
    <w:rsid w:val="00586E67"/>
    <w:rsid w:val="0059467C"/>
    <w:rsid w:val="00595D98"/>
    <w:rsid w:val="005B25E5"/>
    <w:rsid w:val="005C1071"/>
    <w:rsid w:val="005C4AC4"/>
    <w:rsid w:val="005C5E6C"/>
    <w:rsid w:val="005D1780"/>
    <w:rsid w:val="005D317C"/>
    <w:rsid w:val="00602CAD"/>
    <w:rsid w:val="00617971"/>
    <w:rsid w:val="00626D24"/>
    <w:rsid w:val="00631CF2"/>
    <w:rsid w:val="00637E36"/>
    <w:rsid w:val="006F48AA"/>
    <w:rsid w:val="0070093B"/>
    <w:rsid w:val="00753E16"/>
    <w:rsid w:val="007606D0"/>
    <w:rsid w:val="007837E2"/>
    <w:rsid w:val="0079093B"/>
    <w:rsid w:val="00797947"/>
    <w:rsid w:val="007A4DA2"/>
    <w:rsid w:val="007A5AD5"/>
    <w:rsid w:val="007C2C35"/>
    <w:rsid w:val="007D71DE"/>
    <w:rsid w:val="007E787B"/>
    <w:rsid w:val="007F40B6"/>
    <w:rsid w:val="007F483C"/>
    <w:rsid w:val="00801477"/>
    <w:rsid w:val="00811A58"/>
    <w:rsid w:val="00814719"/>
    <w:rsid w:val="00814A60"/>
    <w:rsid w:val="00820D3D"/>
    <w:rsid w:val="008251E9"/>
    <w:rsid w:val="00863153"/>
    <w:rsid w:val="0087631E"/>
    <w:rsid w:val="008E2318"/>
    <w:rsid w:val="00911AB1"/>
    <w:rsid w:val="00912C6F"/>
    <w:rsid w:val="00913C3E"/>
    <w:rsid w:val="00915792"/>
    <w:rsid w:val="00961D88"/>
    <w:rsid w:val="009A69F8"/>
    <w:rsid w:val="009D4E97"/>
    <w:rsid w:val="00A02272"/>
    <w:rsid w:val="00A30164"/>
    <w:rsid w:val="00A43FB1"/>
    <w:rsid w:val="00A55DCE"/>
    <w:rsid w:val="00A74120"/>
    <w:rsid w:val="00A86715"/>
    <w:rsid w:val="00AC7C62"/>
    <w:rsid w:val="00AD6B28"/>
    <w:rsid w:val="00B16852"/>
    <w:rsid w:val="00B27793"/>
    <w:rsid w:val="00B330F3"/>
    <w:rsid w:val="00B4186E"/>
    <w:rsid w:val="00B44A69"/>
    <w:rsid w:val="00B5722E"/>
    <w:rsid w:val="00B779E5"/>
    <w:rsid w:val="00B851C8"/>
    <w:rsid w:val="00B90F48"/>
    <w:rsid w:val="00BB0B2D"/>
    <w:rsid w:val="00BD1E0F"/>
    <w:rsid w:val="00BF45B7"/>
    <w:rsid w:val="00BF67F1"/>
    <w:rsid w:val="00C0404B"/>
    <w:rsid w:val="00C17383"/>
    <w:rsid w:val="00C21681"/>
    <w:rsid w:val="00C36A99"/>
    <w:rsid w:val="00C4450A"/>
    <w:rsid w:val="00C66F3E"/>
    <w:rsid w:val="00C851C8"/>
    <w:rsid w:val="00CA39CF"/>
    <w:rsid w:val="00CC2BC4"/>
    <w:rsid w:val="00CE41BD"/>
    <w:rsid w:val="00CF3D1A"/>
    <w:rsid w:val="00D01506"/>
    <w:rsid w:val="00D01A0E"/>
    <w:rsid w:val="00D1647E"/>
    <w:rsid w:val="00D20E4E"/>
    <w:rsid w:val="00D22177"/>
    <w:rsid w:val="00D2790A"/>
    <w:rsid w:val="00D4514B"/>
    <w:rsid w:val="00D45CB1"/>
    <w:rsid w:val="00D511E7"/>
    <w:rsid w:val="00D60512"/>
    <w:rsid w:val="00D67659"/>
    <w:rsid w:val="00D91653"/>
    <w:rsid w:val="00DD25CA"/>
    <w:rsid w:val="00DD6AF7"/>
    <w:rsid w:val="00DE0592"/>
    <w:rsid w:val="00E00D8D"/>
    <w:rsid w:val="00E01CA6"/>
    <w:rsid w:val="00E96CF6"/>
    <w:rsid w:val="00EB0DE7"/>
    <w:rsid w:val="00EC59A4"/>
    <w:rsid w:val="00EC757F"/>
    <w:rsid w:val="00ED1571"/>
    <w:rsid w:val="00EE1E94"/>
    <w:rsid w:val="00EF57EF"/>
    <w:rsid w:val="00F337E9"/>
    <w:rsid w:val="00F6575B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5"/>
        <o:r id="V:Rule11" type="connector" idref="#_x0000_s1033"/>
        <o:r id="V:Rule12" type="connector" idref="#_x0000_s1034"/>
      </o:rules>
    </o:shapelayout>
  </w:shapeDefaults>
  <w:decimalSymbol w:val=","/>
  <w:listSeparator w:val=";"/>
  <w15:docId w15:val="{F1DAC101-3D1B-4C19-A9B1-D2921A4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2C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799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4C77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4C77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C77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uiPriority w:val="99"/>
    <w:semiHidden/>
    <w:locked/>
    <w:rsid w:val="004C7799"/>
    <w:rPr>
      <w:rFonts w:ascii="Times New Roman" w:hAnsi="Times New Roman"/>
      <w:color w:val="000000"/>
      <w:sz w:val="28"/>
    </w:rPr>
  </w:style>
  <w:style w:type="paragraph" w:styleId="a7">
    <w:name w:val="Body Text"/>
    <w:aliases w:val="бпОсновной текст,Body Text Char,body text,Основной текст1"/>
    <w:basedOn w:val="a"/>
    <w:link w:val="a8"/>
    <w:uiPriority w:val="99"/>
    <w:semiHidden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BodyTextChar2">
    <w:name w:val="Body Text Char2"/>
    <w:aliases w:val="бпОсновной текст Char1,Body Text Char Char1,body text Char1,Основной текст1 Char1"/>
    <w:basedOn w:val="a0"/>
    <w:uiPriority w:val="99"/>
    <w:semiHidden/>
    <w:locked/>
    <w:rsid w:val="00DD25CA"/>
    <w:rPr>
      <w:rFonts w:ascii="Arial" w:hAnsi="Arial" w:cs="Arial"/>
      <w:sz w:val="26"/>
      <w:szCs w:val="26"/>
    </w:rPr>
  </w:style>
  <w:style w:type="character" w:customStyle="1" w:styleId="a8">
    <w:name w:val="Основной текст Знак"/>
    <w:aliases w:val="бпОсновной текст Знак,Body Text Char Знак,body text Знак,Основной текст1 Знак"/>
    <w:basedOn w:val="a0"/>
    <w:link w:val="a7"/>
    <w:uiPriority w:val="99"/>
    <w:semiHidden/>
    <w:locked/>
    <w:rsid w:val="004C7799"/>
    <w:rPr>
      <w:rFonts w:ascii="Arial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rsid w:val="004C7799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C77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uiPriority w:val="99"/>
    <w:rsid w:val="004C779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color w:val="000080"/>
    </w:rPr>
  </w:style>
  <w:style w:type="paragraph" w:customStyle="1" w:styleId="ConsPlusNormal">
    <w:name w:val="ConsPlusNormal"/>
    <w:uiPriority w:val="99"/>
    <w:rsid w:val="00486EA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semiHidden/>
    <w:rsid w:val="00602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dt-rc">
    <w:name w:val="dt-rc"/>
    <w:rsid w:val="00602CAD"/>
  </w:style>
  <w:style w:type="paragraph" w:customStyle="1" w:styleId="dt-p">
    <w:name w:val="dt-p"/>
    <w:basedOn w:val="a"/>
    <w:rsid w:val="00602C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t-m">
    <w:name w:val="dt-m"/>
    <w:rsid w:val="0060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4522&amp;sub=21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https://normativ.kontur.ru/document?moduleId=1&amp;documentId=367952" TargetMode="External"/><Relationship Id="rId26" Type="http://schemas.openxmlformats.org/officeDocument/2006/relationships/hyperlink" Target="https://normativ.kontur.ru/document?moduleId=1&amp;documentId=3679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67952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https://normativ.kontur.ru/document?moduleId=1&amp;documentId=367952" TargetMode="External"/><Relationship Id="rId25" Type="http://schemas.openxmlformats.org/officeDocument/2006/relationships/hyperlink" Target="https://normativ.kontur.ru/document?moduleId=1&amp;documentId=36754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67952" TargetMode="External"/><Relationship Id="rId20" Type="http://schemas.openxmlformats.org/officeDocument/2006/relationships/hyperlink" Target="https://normativ.kontur.ru/document?moduleId=1&amp;documentId=367952" TargetMode="External"/><Relationship Id="rId29" Type="http://schemas.openxmlformats.org/officeDocument/2006/relationships/hyperlink" Target="https://normativ.kontur.ru/document?moduleId=1&amp;documentId=36795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77515&amp;sub=706" TargetMode="External"/><Relationship Id="rId11" Type="http://schemas.openxmlformats.org/officeDocument/2006/relationships/hyperlink" Target="http://docs.cntd.ru/document/465304091" TargetMode="External"/><Relationship Id="rId24" Type="http://schemas.openxmlformats.org/officeDocument/2006/relationships/hyperlink" Target="https://normativ.kontur.ru/document?moduleId=1&amp;documentId=367952" TargetMode="External"/><Relationship Id="rId32" Type="http://schemas.openxmlformats.org/officeDocument/2006/relationships/hyperlink" Target="garantF1://12048567.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s://normativ.kontur.ru/document?moduleId=1&amp;documentId=367952" TargetMode="External"/><Relationship Id="rId23" Type="http://schemas.openxmlformats.org/officeDocument/2006/relationships/hyperlink" Target="https://normativ.kontur.ru/document?moduleId=1&amp;documentId=367952" TargetMode="External"/><Relationship Id="rId28" Type="http://schemas.openxmlformats.org/officeDocument/2006/relationships/hyperlink" Target="https://normativ.kontur.ru/document?moduleId=1&amp;documentId=367952" TargetMode="External"/><Relationship Id="rId10" Type="http://schemas.openxmlformats.org/officeDocument/2006/relationships/hyperlink" Target="http://docs.cntd.ru/document/465304091" TargetMode="External"/><Relationship Id="rId19" Type="http://schemas.openxmlformats.org/officeDocument/2006/relationships/hyperlink" Target="https://normativ.kontur.ru/document?moduleId=1&amp;documentId=367952" TargetMode="External"/><Relationship Id="rId31" Type="http://schemas.openxmlformats.org/officeDocument/2006/relationships/hyperlink" Target="https://normativ.kontur.ru/document?moduleId=1&amp;documentId=158860" TargetMode="External"/><Relationship Id="rId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s://normativ.kontur.ru/document?moduleId=1&amp;documentId=367952" TargetMode="External"/><Relationship Id="rId22" Type="http://schemas.openxmlformats.org/officeDocument/2006/relationships/hyperlink" Target="https://normativ.kontur.ru/document?moduleId=1&amp;documentId=367952" TargetMode="External"/><Relationship Id="rId27" Type="http://schemas.openxmlformats.org/officeDocument/2006/relationships/hyperlink" Target="https://normativ.kontur.ru/document?moduleId=1&amp;documentId=367952" TargetMode="External"/><Relationship Id="rId30" Type="http://schemas.openxmlformats.org/officeDocument/2006/relationships/hyperlink" Target="https://normativ.kontur.ru/document?moduleId=1&amp;documentId=36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9031</Words>
  <Characters>51481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«ШИЛКИНСКОЕ» </vt:lpstr>
    </vt:vector>
  </TitlesOfParts>
  <Company>Org</Company>
  <LinksUpToDate>false</LinksUpToDate>
  <CharactersWithSpaces>60392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«ШИЛКИНСКОЕ» </dc:title>
  <dc:subject/>
  <dc:creator>Быкова Ольга Алексеевна</dc:creator>
  <cp:keywords/>
  <dc:description/>
  <cp:lastModifiedBy>Дарья</cp:lastModifiedBy>
  <cp:revision>12</cp:revision>
  <cp:lastPrinted>2016-11-24T01:44:00Z</cp:lastPrinted>
  <dcterms:created xsi:type="dcterms:W3CDTF">2016-11-10T03:14:00Z</dcterms:created>
  <dcterms:modified xsi:type="dcterms:W3CDTF">2020-11-04T04:57:00Z</dcterms:modified>
</cp:coreProperties>
</file>